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5FB" w:rsidRDefault="00AC65FB" w:rsidP="00AC65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автономное дошкольное образовательное учреждение </w:t>
      </w:r>
      <w:r w:rsidR="00EB5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«Детский сад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№71</w:t>
      </w:r>
      <w:r w:rsidR="00EB51A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AC65FB" w:rsidRPr="00AC65FB" w:rsidRDefault="00EB51AC" w:rsidP="00AC65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Структурное подразделение «Д</w:t>
      </w:r>
      <w:r w:rsidR="00AC65FB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етский сад №99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AC65FB" w:rsidRDefault="00AC65FB" w:rsidP="00A43E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3EBF" w:rsidRDefault="00A43EBF" w:rsidP="00A43E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3EBF" w:rsidRDefault="00A43EBF" w:rsidP="00A43E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5FB" w:rsidRDefault="00A43EBF" w:rsidP="00A43E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«Лучшее методическое                                                                       сопровождение курса «</w:t>
      </w:r>
      <w:proofErr w:type="spellStart"/>
      <w:r w:rsidR="003C08CD">
        <w:rPr>
          <w:rFonts w:ascii="Times New Roman" w:eastAsia="Times New Roman" w:hAnsi="Times New Roman" w:cs="Times New Roman"/>
          <w:sz w:val="28"/>
          <w:szCs w:val="28"/>
          <w:lang w:eastAsia="ru-RU"/>
        </w:rPr>
        <w:t>Я-златоустовец</w:t>
      </w:r>
      <w:proofErr w:type="spellEnd"/>
      <w:r w:rsidR="003C08C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74612" w:rsidRDefault="00974612" w:rsidP="00A43E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5FB" w:rsidRDefault="00A43EBF" w:rsidP="00A43E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номинация – методическая разработка                                               непосредственной образовательной деятельности</w:t>
      </w:r>
    </w:p>
    <w:p w:rsidR="00AC65FB" w:rsidRDefault="00AC65FB" w:rsidP="00AC6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5FB" w:rsidRDefault="00AC65FB" w:rsidP="00AC6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5FB" w:rsidRDefault="00AC65FB" w:rsidP="00AC6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5FB" w:rsidRDefault="00AC65FB" w:rsidP="00AC6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5FB" w:rsidRPr="00DC1F26" w:rsidRDefault="00AC65FB" w:rsidP="008569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Тема:</w:t>
      </w:r>
      <w:r w:rsidR="00A43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696C" w:rsidRPr="00DC1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"Осторожно! Тонкий лёд!"</w:t>
      </w:r>
    </w:p>
    <w:p w:rsidR="0085696C" w:rsidRDefault="0089301D" w:rsidP="00DC1F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C1F26">
        <w:rPr>
          <w:rFonts w:ascii="Times New Roman" w:eastAsia="Times New Roman" w:hAnsi="Times New Roman" w:cs="Times New Roman"/>
          <w:sz w:val="28"/>
          <w:szCs w:val="28"/>
          <w:lang w:eastAsia="ru-RU"/>
        </w:rPr>
        <w:t>(Азбука безопасности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Городские водоемы</w:t>
      </w:r>
      <w:r w:rsidR="00DC1F2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End"/>
    </w:p>
    <w:p w:rsidR="00AC65FB" w:rsidRDefault="0089301D" w:rsidP="00BA24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область: П</w:t>
      </w:r>
      <w:r w:rsidR="00AC65F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ознавательное развитие</w:t>
      </w:r>
      <w:r w:rsidR="00BA24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65FB" w:rsidRDefault="00AC65FB" w:rsidP="00BA24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Средняя группа</w:t>
      </w:r>
    </w:p>
    <w:p w:rsidR="00AC65FB" w:rsidRDefault="00AC65FB" w:rsidP="00AC65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5FB" w:rsidRDefault="00AC65FB" w:rsidP="00AC65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5FB" w:rsidRDefault="00AC65FB" w:rsidP="00AC65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5FB" w:rsidRDefault="00AC65FB" w:rsidP="00AC65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5FB" w:rsidRDefault="00AC65FB" w:rsidP="00AC65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5FB" w:rsidRDefault="00AC65FB" w:rsidP="00AC65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5FB" w:rsidRDefault="00AC65FB" w:rsidP="00AC65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5FB" w:rsidRDefault="00AC65FB" w:rsidP="00AC65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5FB" w:rsidRDefault="00AC65FB" w:rsidP="00AC65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5FB" w:rsidRDefault="00AC65FB" w:rsidP="00AC65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5FB" w:rsidRDefault="00AC65FB" w:rsidP="00AC65F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Степанова Н. В.</w:t>
      </w:r>
    </w:p>
    <w:p w:rsidR="00AC65FB" w:rsidRDefault="00AC65FB" w:rsidP="00AC65F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первой категории.</w:t>
      </w:r>
    </w:p>
    <w:p w:rsidR="00AC65FB" w:rsidRDefault="00AC65FB" w:rsidP="00AC65F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5FB" w:rsidRDefault="00AC65FB" w:rsidP="00AC65F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5FB" w:rsidRDefault="00AC65FB" w:rsidP="00AC65F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5FB" w:rsidRDefault="00AC65FB" w:rsidP="00AC65F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5FB" w:rsidRDefault="00AC65FB" w:rsidP="00AC65F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96C" w:rsidRDefault="0085696C" w:rsidP="00AC65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96C" w:rsidRDefault="0085696C" w:rsidP="00AC65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96C" w:rsidRDefault="0085696C" w:rsidP="00AC65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96C" w:rsidRDefault="0085696C" w:rsidP="00AC65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96C" w:rsidRDefault="0085696C" w:rsidP="00AC65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96C" w:rsidRDefault="0085696C" w:rsidP="00AC65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96C" w:rsidRDefault="0085696C" w:rsidP="00AC65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5FB" w:rsidRDefault="00AC65FB" w:rsidP="00AC65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Златоуст</w:t>
      </w:r>
    </w:p>
    <w:p w:rsidR="00AC65FB" w:rsidRDefault="00AC65FB" w:rsidP="00AC65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г.</w:t>
      </w:r>
    </w:p>
    <w:p w:rsidR="00AC65FB" w:rsidRDefault="00AC65FB" w:rsidP="00C32AE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9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Цель НОД:</w:t>
      </w:r>
      <w:r w:rsidRPr="00AC6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5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Расширить знания детей о родном городе. </w:t>
      </w:r>
      <w:r w:rsidR="00BA24BD" w:rsidRPr="0004219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представление о реках города Златоуста</w:t>
      </w:r>
      <w:r w:rsidR="0004219B" w:rsidRPr="00042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городского пруда</w:t>
      </w:r>
      <w:r w:rsidRPr="00042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85696C" w:rsidRPr="000421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разъяснение</w:t>
      </w:r>
      <w:r w:rsidRPr="00042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 </w:t>
      </w:r>
      <w:r w:rsidR="0085696C" w:rsidRPr="0004219B">
        <w:rPr>
          <w:rFonts w:ascii="Times New Roman" w:eastAsia="Times New Roman" w:hAnsi="Times New Roman" w:cs="Times New Roman"/>
          <w:sz w:val="28"/>
          <w:szCs w:val="28"/>
          <w:lang w:eastAsia="ru-RU"/>
        </w:rPr>
        <w:t>«Осторожно!</w:t>
      </w:r>
      <w:r w:rsidR="00856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Тонкий лёд!</w:t>
      </w:r>
      <w:r w:rsidRPr="00AC65F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65FB" w:rsidRPr="0085696C" w:rsidRDefault="00AC65FB" w:rsidP="00C32AE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569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Задачи НОД:</w:t>
      </w:r>
    </w:p>
    <w:p w:rsidR="003C28E1" w:rsidRDefault="00BA24BD" w:rsidP="00C32AE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Образовательная область: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познавательное развитие.</w:t>
      </w:r>
    </w:p>
    <w:p w:rsidR="003C28E1" w:rsidRPr="003C28E1" w:rsidRDefault="003C28E1" w:rsidP="00C32AE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ab/>
      </w:r>
      <w:r w:rsidRPr="003C28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расширять</w:t>
      </w:r>
      <w:r>
        <w:rPr>
          <w:rFonts w:ascii="Calibri" w:eastAsia="Times New Roman" w:hAnsi="Calibri" w:cs="Calibri"/>
          <w:color w:val="FF0000"/>
          <w:sz w:val="24"/>
          <w:szCs w:val="24"/>
          <w:lang w:eastAsia="ru-RU"/>
        </w:rPr>
        <w:t xml:space="preserve"> </w:t>
      </w:r>
      <w:r w:rsidR="00AC65FB" w:rsidRPr="000A6A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</w:t>
      </w:r>
      <w:r w:rsidR="00AC65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дставления детей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 реках Златоуста;</w:t>
      </w:r>
    </w:p>
    <w:p w:rsidR="00AC65FB" w:rsidRPr="003C28E1" w:rsidRDefault="003C28E1" w:rsidP="00C32AE8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B050"/>
          <w:sz w:val="28"/>
          <w:lang w:eastAsia="ru-RU"/>
        </w:rPr>
        <w:tab/>
      </w:r>
      <w:r w:rsidR="00AC65FB" w:rsidRPr="000A6A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закрепить</w:t>
      </w:r>
      <w:r w:rsidR="00AC65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уме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ние различать и называть реки</w:t>
      </w:r>
      <w:r w:rsidR="00AC65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города</w:t>
      </w:r>
      <w:r w:rsidR="00AC65FB" w:rsidRPr="000A6A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3C28E1" w:rsidRPr="003C28E1" w:rsidRDefault="003C28E1" w:rsidP="00C32AE8">
      <w:pPr>
        <w:pStyle w:val="a7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eastAsia="ru-RU"/>
        </w:rPr>
      </w:pPr>
      <w:r w:rsidRPr="003C28E1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учить безопасному  поведению на </w:t>
      </w:r>
      <w:r w:rsidR="0004219B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водоёмах города Златоуста в вес</w:t>
      </w:r>
      <w:r w:rsidRPr="003C28E1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е</w:t>
      </w:r>
      <w:r w:rsidR="0004219B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н</w:t>
      </w:r>
      <w:r w:rsidRPr="003C28E1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ний период;</w:t>
      </w:r>
    </w:p>
    <w:p w:rsidR="00AC65FB" w:rsidRPr="003C28E1" w:rsidRDefault="00AC65FB" w:rsidP="00C32AE8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обобщ</w:t>
      </w:r>
      <w:r w:rsidR="00DC471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ить знания детей о воде, её свой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ствах</w:t>
      </w:r>
      <w:r w:rsidRPr="000A6A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AC65FB" w:rsidRPr="000A6ABA" w:rsidRDefault="00BA24BD" w:rsidP="00C32AE8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Образовательная область:</w:t>
      </w:r>
      <w:r w:rsidRPr="000A6AB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социально-коммуникативное развитие.</w:t>
      </w:r>
    </w:p>
    <w:p w:rsidR="00AC65FB" w:rsidRPr="000A6ABA" w:rsidRDefault="00AC65FB" w:rsidP="00C32AE8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6A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воспитывать интерес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 родному городу;</w:t>
      </w:r>
    </w:p>
    <w:p w:rsidR="00AC65FB" w:rsidRPr="000A6ABA" w:rsidRDefault="00AC65FB" w:rsidP="00C32AE8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6A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воспитывать умение слушать друг друга, поддерживать дружеские взаимоотношения со сверстниками;</w:t>
      </w:r>
    </w:p>
    <w:p w:rsidR="00AC65FB" w:rsidRPr="000A6ABA" w:rsidRDefault="00AC65FB" w:rsidP="00C32AE8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6A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расширять кругозор, развивать любознательность за счет обога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щения словарного запаса детей</w:t>
      </w:r>
      <w:r w:rsidRPr="000A6A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AC65FB" w:rsidRPr="000A6ABA" w:rsidRDefault="00AC65FB" w:rsidP="00C32AE8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6A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воспитывать отзывчивость, желание приходить на помощь.</w:t>
      </w:r>
    </w:p>
    <w:p w:rsidR="00AC65FB" w:rsidRPr="000A6ABA" w:rsidRDefault="00AC65FB" w:rsidP="00C32AE8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6A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="00BA24B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Образовательная область:</w:t>
      </w:r>
      <w:r w:rsidR="00BA24BD" w:rsidRPr="000A6AB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="00BA24B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речевое развитие.</w:t>
      </w:r>
    </w:p>
    <w:p w:rsidR="0085696C" w:rsidRPr="0085696C" w:rsidRDefault="00AC65FB" w:rsidP="00C32AE8">
      <w:pPr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lang w:eastAsia="ru-RU"/>
        </w:rPr>
      </w:pPr>
      <w:r w:rsidRPr="0085696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обогащать и активизировать словарь детей</w:t>
      </w:r>
      <w:proofErr w:type="gramStart"/>
      <w:r w:rsidRPr="0085696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85696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  <w:proofErr w:type="gramEnd"/>
    </w:p>
    <w:p w:rsidR="00AC65FB" w:rsidRPr="0085696C" w:rsidRDefault="00AC65FB" w:rsidP="00C32AE8">
      <w:pPr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lang w:eastAsia="ru-RU"/>
        </w:rPr>
      </w:pPr>
      <w:r w:rsidRPr="0085696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развивать связную речь при проговаривании стихотворения " Что такое река?" по </w:t>
      </w:r>
      <w:proofErr w:type="spellStart"/>
      <w:r w:rsidRPr="0085696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мнемотаблице</w:t>
      </w:r>
      <w:proofErr w:type="spellEnd"/>
      <w:r w:rsidRPr="0085696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AC65FB" w:rsidRPr="000A6ABA" w:rsidRDefault="00BA24BD" w:rsidP="00C32AE8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Образовательная область:</w:t>
      </w:r>
      <w:r w:rsidRPr="000A6AB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="00AC65FB" w:rsidRPr="000A6A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физическое развитие.</w:t>
      </w:r>
    </w:p>
    <w:p w:rsidR="00BA24BD" w:rsidRPr="00BA24BD" w:rsidRDefault="00AC65FB" w:rsidP="00C32AE8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6A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продолжать развивать двига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тельную активность детей в мало</w:t>
      </w:r>
      <w:r w:rsidRPr="000A6A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подв</w:t>
      </w:r>
      <w:r w:rsidR="00BA24B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ижных играх,</w:t>
      </w:r>
      <w:r w:rsidR="00DC471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физминутка</w:t>
      </w:r>
      <w:r w:rsidR="00BA24B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</w:t>
      </w:r>
      <w:proofErr w:type="spellEnd"/>
      <w:r w:rsidRPr="000A6A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Pr="00AC65FB">
        <w:rPr>
          <w:rFonts w:ascii="Verdana" w:hAnsi="Verdana"/>
          <w:color w:val="000000"/>
          <w:sz w:val="27"/>
          <w:szCs w:val="27"/>
          <w:shd w:val="clear" w:color="auto" w:fill="FFFFFF"/>
        </w:rPr>
        <w:t xml:space="preserve"> </w:t>
      </w:r>
    </w:p>
    <w:p w:rsidR="00AC65FB" w:rsidRPr="00AC65FB" w:rsidRDefault="00AC65FB" w:rsidP="00A43EBF">
      <w:pPr>
        <w:shd w:val="clear" w:color="auto" w:fill="FFFFFF"/>
        <w:spacing w:after="0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AC65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Хорошо здесь утром рано!</w:t>
      </w:r>
      <w:r w:rsidRPr="00AC65FB">
        <w:rPr>
          <w:rFonts w:ascii="Times New Roman" w:eastAsia="Times New Roman" w:hAnsi="Times New Roman" w:cs="Times New Roman"/>
          <w:color w:val="000000"/>
          <w:sz w:val="28"/>
          <w:lang w:eastAsia="ru-RU"/>
        </w:rPr>
        <w:br/>
        <w:t>В предрассветной тишине</w:t>
      </w:r>
      <w:r w:rsidRPr="00AC65FB">
        <w:rPr>
          <w:rFonts w:ascii="Times New Roman" w:eastAsia="Times New Roman" w:hAnsi="Times New Roman" w:cs="Times New Roman"/>
          <w:color w:val="000000"/>
          <w:sz w:val="28"/>
          <w:lang w:eastAsia="ru-RU"/>
        </w:rPr>
        <w:br/>
        <w:t>Грузам кланяются краны,</w:t>
      </w:r>
      <w:r w:rsidRPr="00AC65FB">
        <w:rPr>
          <w:rFonts w:ascii="Times New Roman" w:eastAsia="Times New Roman" w:hAnsi="Times New Roman" w:cs="Times New Roman"/>
          <w:color w:val="000000"/>
          <w:sz w:val="28"/>
          <w:lang w:eastAsia="ru-RU"/>
        </w:rPr>
        <w:br/>
        <w:t>Чуть качаясь на волне.</w:t>
      </w:r>
      <w:r w:rsidRPr="00AC65FB">
        <w:rPr>
          <w:rFonts w:ascii="Times New Roman" w:eastAsia="Times New Roman" w:hAnsi="Times New Roman" w:cs="Times New Roman"/>
          <w:color w:val="000000"/>
          <w:sz w:val="28"/>
          <w:lang w:eastAsia="ru-RU"/>
        </w:rPr>
        <w:br/>
        <w:t>Над водой кружатся птицы,</w:t>
      </w:r>
      <w:r w:rsidRPr="00AC65FB">
        <w:rPr>
          <w:rFonts w:ascii="Times New Roman" w:eastAsia="Times New Roman" w:hAnsi="Times New Roman" w:cs="Times New Roman"/>
          <w:color w:val="000000"/>
          <w:sz w:val="28"/>
          <w:lang w:eastAsia="ru-RU"/>
        </w:rPr>
        <w:br/>
        <w:t>Просыпаются гудки.</w:t>
      </w:r>
      <w:r w:rsidRPr="00AC65FB">
        <w:rPr>
          <w:rFonts w:ascii="Times New Roman" w:eastAsia="Times New Roman" w:hAnsi="Times New Roman" w:cs="Times New Roman"/>
          <w:color w:val="000000"/>
          <w:sz w:val="28"/>
          <w:lang w:eastAsia="ru-RU"/>
        </w:rPr>
        <w:br/>
        <w:t>Пахнет рыбой и пшеницей,</w:t>
      </w:r>
      <w:r w:rsidRPr="00AC65FB">
        <w:rPr>
          <w:rFonts w:ascii="Times New Roman" w:eastAsia="Times New Roman" w:hAnsi="Times New Roman" w:cs="Times New Roman"/>
          <w:color w:val="000000"/>
          <w:sz w:val="28"/>
          <w:lang w:eastAsia="ru-RU"/>
        </w:rPr>
        <w:br/>
        <w:t>Пахнет лесом</w:t>
      </w:r>
      <w:r w:rsidR="00DC471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</w:t>
      </w:r>
      <w:r w:rsidRPr="00AC65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 реки.</w:t>
      </w:r>
    </w:p>
    <w:p w:rsidR="00AC65FB" w:rsidRDefault="00DC471B" w:rsidP="00A43EB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>Предва</w:t>
      </w:r>
      <w:r w:rsidR="00AC65FB" w:rsidRPr="00AC65F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ри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те</w:t>
      </w:r>
      <w:r w:rsidR="00AC65FB" w:rsidRPr="00AC65F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льная работа</w:t>
      </w:r>
      <w:r w:rsidR="00AC65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пр</w:t>
      </w:r>
      <w:r w:rsidR="00AC65FB" w:rsidRPr="00AC65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осмотр иллюстрации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фотографии реки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AC65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</w:t>
      </w:r>
      <w:proofErr w:type="gramEnd"/>
      <w:r w:rsidR="00AC65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й  и городского пруда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AC65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(в разное время года), растительность водоёмов, чтение художественной литературы, беседа "Можно - нельзя", театрализованная деятельность "Чудеса Южного Урала",</w:t>
      </w:r>
      <w:r w:rsidR="00E059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AC65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просмотр видео " Опаснос</w:t>
      </w:r>
      <w:r w:rsidR="005F29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ти на льду",  рассматривание карты города "Городской пруд", "Река Ай"</w:t>
      </w:r>
      <w:r w:rsidR="007D7B5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r w:rsidR="00DC1F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5F29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закрепление зимних видов спорта.</w:t>
      </w:r>
      <w:r w:rsidR="007D7B5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Консультация для родителей (Приложение 7)</w:t>
      </w:r>
    </w:p>
    <w:p w:rsidR="00AC65FB" w:rsidRPr="00AC65FB" w:rsidRDefault="00AC65FB" w:rsidP="00A43EBF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C65F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0A6AB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Методические приёмы:</w:t>
      </w:r>
    </w:p>
    <w:p w:rsidR="00AC65FB" w:rsidRPr="000A6ABA" w:rsidRDefault="00AC65FB" w:rsidP="00A43EBF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0A6AB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Словесные</w:t>
      </w:r>
      <w:proofErr w:type="gramEnd"/>
      <w:r w:rsidRPr="000A6AB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:</w:t>
      </w:r>
      <w:r w:rsidRPr="000A6A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художественное слово, постановка вопросов, пояснение,</w:t>
      </w:r>
    </w:p>
    <w:p w:rsidR="00AC65FB" w:rsidRPr="000A6ABA" w:rsidRDefault="00AC65FB" w:rsidP="00A43EBF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проговаривание стихотворения</w:t>
      </w:r>
      <w:r w:rsidRPr="000A6A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  воспитателем, отгадывание загадок.</w:t>
      </w:r>
    </w:p>
    <w:p w:rsidR="00AC65FB" w:rsidRPr="000A6ABA" w:rsidRDefault="00AC65FB" w:rsidP="00A43EBF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A6AB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Игровые:</w:t>
      </w:r>
      <w:r w:rsidR="00DC471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r w:rsidR="0085696C" w:rsidRPr="0085696C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игра</w:t>
      </w:r>
      <w:r w:rsidR="0085696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"</w:t>
      </w:r>
      <w:r w:rsidR="007D7B5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85696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Река,</w:t>
      </w:r>
      <w:r w:rsidR="00DC471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85696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озеро, море",</w:t>
      </w:r>
      <w:r w:rsidRPr="000A6A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дидактическая игра, имитация движений в игре малой п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одвижности</w:t>
      </w:r>
      <w:r w:rsidRPr="000A6A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85696C" w:rsidRDefault="00F533CB" w:rsidP="00A43EB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165735</wp:posOffset>
            </wp:positionH>
            <wp:positionV relativeFrom="paragraph">
              <wp:posOffset>924560</wp:posOffset>
            </wp:positionV>
            <wp:extent cx="735330" cy="648335"/>
            <wp:effectExtent l="19050" t="0" r="7620" b="0"/>
            <wp:wrapThrough wrapText="bothSides">
              <wp:wrapPolygon edited="0">
                <wp:start x="-560" y="0"/>
                <wp:lineTo x="-560" y="20944"/>
                <wp:lineTo x="21824" y="20944"/>
                <wp:lineTo x="21824" y="0"/>
                <wp:lineTo x="-560" y="0"/>
              </wp:wrapPolygon>
            </wp:wrapThrough>
            <wp:docPr id="1" name="Рисунок 1" descr="ÐÐ°ÑÑÐ¸Ð½ÐºÐ¸ Ð¿Ð¾ Ð·Ð°Ð¿ÑÐ¾ÑÑ Ð·Ð½Ð°Ðº Ð¾ÑÑÐ¾ÑÐ¾Ð¶Ð½Ð¾ ÑÐ¾Ð½ÐºÐ¸Ð¹ Ð»ÐµÐ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·Ð½Ð°Ðº Ð¾ÑÑÐ¾ÑÐ¾Ð¶Ð½Ð¾ ÑÐ¾Ð½ÐºÐ¸Ð¹ Ð»ÐµÐ´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65F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Наглядно - </w:t>
      </w:r>
      <w:r w:rsidR="00AC65FB" w:rsidRPr="000A6AB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действенные:</w:t>
      </w:r>
      <w:r w:rsidR="00DC471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r w:rsidR="00BA24BD" w:rsidRPr="00BA24BD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Карта города Златоуста</w:t>
      </w:r>
      <w:r w:rsidR="00BA24B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r w:rsidR="00AC65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демонстрация фотографии и иллюстрации, показ видео</w:t>
      </w:r>
      <w:r w:rsidR="00AC65FB" w:rsidRPr="000A6A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показ способов действий</w:t>
      </w:r>
      <w:r w:rsidR="00AC65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r w:rsidR="005F29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Знаки " Осторожно</w:t>
      </w:r>
      <w:r w:rsidR="0085696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! Т</w:t>
      </w:r>
      <w:r w:rsidR="005F29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онкий лёд</w:t>
      </w:r>
      <w:r w:rsidR="0085696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!</w:t>
      </w:r>
      <w:r w:rsidR="005F29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"</w:t>
      </w:r>
    </w:p>
    <w:p w:rsidR="00AC65FB" w:rsidRDefault="005F291F" w:rsidP="00A43EB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сюжетные картинки с зимними видами спорта.</w:t>
      </w:r>
    </w:p>
    <w:p w:rsidR="00AC65FB" w:rsidRDefault="00AC65FB" w:rsidP="00A43EB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C65FB" w:rsidRDefault="00AC65FB" w:rsidP="00A43EB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AC65F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ХОД НОД:</w:t>
      </w:r>
    </w:p>
    <w:p w:rsidR="00BA24BD" w:rsidRDefault="00BA24BD" w:rsidP="00A43EB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ab/>
        <w:t>Организационный момент:</w:t>
      </w:r>
    </w:p>
    <w:p w:rsidR="00AC65FB" w:rsidRPr="0004219B" w:rsidRDefault="0004219B" w:rsidP="00A43EB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группу вносится игрушка  </w:t>
      </w:r>
      <w:proofErr w:type="spellStart"/>
      <w:r w:rsidRPr="0004219B">
        <w:rPr>
          <w:rFonts w:ascii="Times New Roman" w:eastAsia="Times New Roman" w:hAnsi="Times New Roman" w:cs="Times New Roman"/>
          <w:sz w:val="28"/>
          <w:lang w:eastAsia="ru-RU"/>
        </w:rPr>
        <w:t>Карлсон</w:t>
      </w:r>
      <w:proofErr w:type="spellEnd"/>
      <w:r w:rsidR="005F291F" w:rsidRPr="005F29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(</w:t>
      </w:r>
      <w:r w:rsidR="005F291F" w:rsidRPr="005F29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 звуковое сопровождение)</w:t>
      </w:r>
      <w:r w:rsidR="005F291F" w:rsidRPr="0004219B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5F291F" w:rsidRDefault="005F291F" w:rsidP="00A43EB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Карлсон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Здравствуйте, ребята, вы меня узнали?</w:t>
      </w:r>
    </w:p>
    <w:p w:rsidR="005F291F" w:rsidRDefault="005F291F" w:rsidP="00A43EB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Дети: Да! Ты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Карлсон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BA24BD" w:rsidRPr="00BA24BD" w:rsidRDefault="00BA24BD" w:rsidP="00A43EB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ab/>
      </w:r>
      <w:r w:rsidRPr="00BA24B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Мотивационный компонент:</w:t>
      </w:r>
    </w:p>
    <w:p w:rsidR="0004219B" w:rsidRDefault="00A43EBF" w:rsidP="00A43EB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4329430</wp:posOffset>
            </wp:positionH>
            <wp:positionV relativeFrom="paragraph">
              <wp:posOffset>668655</wp:posOffset>
            </wp:positionV>
            <wp:extent cx="1159510" cy="1743710"/>
            <wp:effectExtent l="19050" t="0" r="2540" b="0"/>
            <wp:wrapThrough wrapText="bothSides">
              <wp:wrapPolygon edited="0">
                <wp:start x="-355" y="0"/>
                <wp:lineTo x="-355" y="21474"/>
                <wp:lineTo x="21647" y="21474"/>
                <wp:lineTo x="21647" y="0"/>
                <wp:lineTo x="-355" y="0"/>
              </wp:wrapPolygon>
            </wp:wrapThrough>
            <wp:docPr id="21" name="Рисунок 16" descr="https://rutraveller.ru/icache/u_u/v/Uvik/al854750/1288230_1140x8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rutraveller.ru/icache/u_u/v/Uvik/al854750/1288230_1140x8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510" cy="1743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5F29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Карлсон</w:t>
      </w:r>
      <w:proofErr w:type="spellEnd"/>
      <w:r w:rsidR="005F29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: Я сейчас пролетал над вашим городом, и заметил красивую белоснежную ленту, которая впадает в белоснежную большую лужу. </w:t>
      </w:r>
      <w:r w:rsidR="007D7B5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Я всё сфотографировал. </w:t>
      </w:r>
      <w:r w:rsidR="005F29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Что это вы здесь молоко разлили?</w:t>
      </w:r>
    </w:p>
    <w:p w:rsidR="005F291F" w:rsidRDefault="00A33F32" w:rsidP="00A43EB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-234950</wp:posOffset>
            </wp:positionH>
            <wp:positionV relativeFrom="paragraph">
              <wp:posOffset>214630</wp:posOffset>
            </wp:positionV>
            <wp:extent cx="1926590" cy="1275715"/>
            <wp:effectExtent l="19050" t="0" r="0" b="0"/>
            <wp:wrapThrough wrapText="bothSides">
              <wp:wrapPolygon edited="0">
                <wp:start x="-214" y="0"/>
                <wp:lineTo x="-214" y="21288"/>
                <wp:lineTo x="21572" y="21288"/>
                <wp:lineTo x="21572" y="0"/>
                <wp:lineTo x="-214" y="0"/>
              </wp:wrapPolygon>
            </wp:wrapThrough>
            <wp:docPr id="30" name="Рисунок 1" descr="ÐÐ°ÑÑÐ¸Ð½ÐºÐ¸ Ð¿Ð¾ Ð·Ð°Ð¿ÑÐ¾ÑÑ Ð·Ð¸Ð¼Ð½Ð¸Ð¹ Ð¿ÐµÐ¹Ð·Ð°Ð¶ Ð·Ð»Ð°ÑÐ¾ÑÑÑ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·Ð¸Ð¼Ð½Ð¸Ð¹ Ð¿ÐµÐ¹Ð·Ð°Ð¶ Ð·Ð»Ð°ÑÐ¾ÑÑÑÐ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590" cy="127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2011680</wp:posOffset>
            </wp:positionH>
            <wp:positionV relativeFrom="paragraph">
              <wp:posOffset>193040</wp:posOffset>
            </wp:positionV>
            <wp:extent cx="1926590" cy="1296670"/>
            <wp:effectExtent l="19050" t="0" r="0" b="0"/>
            <wp:wrapThrough wrapText="bothSides">
              <wp:wrapPolygon edited="0">
                <wp:start x="-214" y="0"/>
                <wp:lineTo x="-214" y="21262"/>
                <wp:lineTo x="21572" y="21262"/>
                <wp:lineTo x="21572" y="0"/>
                <wp:lineTo x="-214" y="0"/>
              </wp:wrapPolygon>
            </wp:wrapThrough>
            <wp:docPr id="24" name="Рисунок 4" descr="ÐÐ°ÑÑÐ¸Ð½ÐºÐ¸ Ð¿Ð¾ Ð·Ð°Ð¿ÑÐ¾ÑÑ Ð·Ð¸Ð¼Ð½Ð¸Ð¹ Ð¿ÐµÐ¹Ð·Ð°Ð¶ Ð·Ð»Ð°ÑÐ¾ÑÑÑ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Ð°ÑÑÐ¸Ð½ÐºÐ¸ Ð¿Ð¾ Ð·Ð°Ð¿ÑÐ¾ÑÑ Ð·Ð¸Ð¼Ð½Ð¸Ð¹ Ð¿ÐµÐ¹Ð·Ð°Ð¶ Ð·Ð»Ð°ÑÐ¾ÑÑÑÐ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590" cy="1296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29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A43EBF" w:rsidRDefault="00A43EBF" w:rsidP="00A43EB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                </w:t>
      </w:r>
    </w:p>
    <w:p w:rsidR="00A43EBF" w:rsidRDefault="00A43EBF" w:rsidP="00A43EB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</w:t>
      </w:r>
    </w:p>
    <w:p w:rsidR="00A43EBF" w:rsidRDefault="00A43EBF" w:rsidP="00A43EB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43EBF" w:rsidRDefault="00A43EBF" w:rsidP="00A43EB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C28E1" w:rsidRDefault="0004219B" w:rsidP="00A43EB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Дети: Нет, это река и</w:t>
      </w:r>
      <w:r w:rsidR="003C28E1" w:rsidRPr="003C28E1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пруд.</w:t>
      </w:r>
    </w:p>
    <w:p w:rsidR="00A33F32" w:rsidRDefault="00A33F32" w:rsidP="00A43EB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Карлсон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: А что такое пруд? </w:t>
      </w:r>
      <w:r w:rsidR="00DC1F26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А можно по вашей реке прогуляться или поплавать в ней?</w:t>
      </w:r>
    </w:p>
    <w:p w:rsidR="00BA24BD" w:rsidRDefault="003C28E1" w:rsidP="00A43EB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5F29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</w:t>
      </w:r>
      <w:r w:rsidR="0089301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итатель</w:t>
      </w:r>
      <w:r w:rsidR="005F29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: </w:t>
      </w:r>
      <w:proofErr w:type="spellStart"/>
      <w:r w:rsidR="005F29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Карлсон</w:t>
      </w:r>
      <w:proofErr w:type="spellEnd"/>
      <w:r w:rsidR="005F29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это крупнейшая река Южного Урала, а называется она "АЙ", что в переводе с башкирского означает</w:t>
      </w:r>
      <w:r w:rsidR="0085696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"светлая" или "Луна". А впадает она не в лужу, а городской пруд.</w:t>
      </w:r>
      <w:r w:rsidR="00BA24B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Ты не заметил с высоты, что в нашем городе много рек и название каждой это целая история.</w:t>
      </w:r>
    </w:p>
    <w:p w:rsidR="00BA24BD" w:rsidRPr="00AE668F" w:rsidRDefault="00BA24BD" w:rsidP="00A43EB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B05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ab/>
      </w:r>
      <w:r w:rsidRPr="00BA24B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Работа с картой</w:t>
      </w:r>
      <w:r w:rsidR="0075429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г</w:t>
      </w:r>
      <w:proofErr w:type="gramStart"/>
      <w:r w:rsidR="0075429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.З</w:t>
      </w:r>
      <w:proofErr w:type="gramEnd"/>
      <w:r w:rsidR="0075429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латоуста</w:t>
      </w:r>
      <w:r w:rsidRPr="00BA24B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.</w:t>
      </w:r>
      <w:r w:rsidR="00AE668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BA24BD" w:rsidRDefault="00BA24BD" w:rsidP="00A43EB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BA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24B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Pr="00BA24BD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Притоки</w:t>
      </w:r>
      <w:r w:rsidRPr="00BA24B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proofErr w:type="spellStart"/>
      <w:r w:rsidRPr="00BA24B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Ая</w:t>
      </w:r>
      <w:proofErr w:type="spellEnd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</w:t>
      </w:r>
      <w:r w:rsidRPr="00BA24B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BA24BD">
        <w:rPr>
          <w:rFonts w:ascii="Times New Roman" w:hAnsi="Times New Roman" w:cs="Times New Roman"/>
          <w:color w:val="222222"/>
          <w:sz w:val="28"/>
          <w:szCs w:val="28"/>
          <w:u w:val="single"/>
          <w:shd w:val="clear" w:color="auto" w:fill="FFFFFF"/>
        </w:rPr>
        <w:t>справа</w:t>
      </w:r>
      <w:r w:rsidRPr="00BA24B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– </w:t>
      </w:r>
      <w:proofErr w:type="spellStart"/>
      <w:r w:rsidRPr="00BA24B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Бажегитовка</w:t>
      </w:r>
      <w:proofErr w:type="spellEnd"/>
      <w:r w:rsidRPr="00BA24B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Pr="00BA24B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Семибратка</w:t>
      </w:r>
      <w:proofErr w:type="spellEnd"/>
      <w:r w:rsidRPr="00BA24B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 </w:t>
      </w:r>
      <w:r w:rsidRPr="00BA24BD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Весёлка</w:t>
      </w:r>
      <w:r w:rsidRPr="00BA24B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Pr="00BA24B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Маршаловка</w:t>
      </w:r>
      <w:proofErr w:type="spellEnd"/>
      <w:r w:rsidRPr="00BA24B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Pr="00BA24B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Балашиха</w:t>
      </w:r>
      <w:proofErr w:type="spellEnd"/>
      <w:r w:rsidRPr="00BA24B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</w:t>
      </w:r>
      <w:r w:rsidR="00DC471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BA24BD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Есаулка</w:t>
      </w:r>
      <w:proofErr w:type="spellEnd"/>
      <w:r w:rsidRPr="00BA24B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Чёрная речка, Тесьма, 1 </w:t>
      </w:r>
      <w:r w:rsidRPr="00BA24BD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Каменка</w:t>
      </w:r>
      <w:r w:rsidRPr="00BA24B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2</w:t>
      </w:r>
      <w:r w:rsidRPr="00BA24BD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Каменка</w:t>
      </w:r>
      <w:r w:rsidRPr="00BA24B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3 </w:t>
      </w:r>
      <w:r w:rsidRPr="00BA24BD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Каменка</w:t>
      </w:r>
      <w:r w:rsidRPr="00BA24B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Pr="00BA24B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Губенка</w:t>
      </w:r>
      <w:proofErr w:type="spellEnd"/>
      <w:r w:rsidRPr="00BA24BD">
        <w:rPr>
          <w:rFonts w:ascii="Times New Roman" w:hAnsi="Times New Roman" w:cs="Times New Roman"/>
          <w:color w:val="222222"/>
          <w:sz w:val="28"/>
          <w:szCs w:val="28"/>
          <w:u w:val="single"/>
          <w:shd w:val="clear" w:color="auto" w:fill="FFFFFF"/>
        </w:rPr>
        <w:t>; слева</w:t>
      </w:r>
      <w:r w:rsidRPr="00BA24B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– </w:t>
      </w:r>
      <w:proofErr w:type="spellStart"/>
      <w:r w:rsidRPr="00BA24BD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Юрак</w:t>
      </w:r>
      <w:proofErr w:type="spellEnd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Громо</w:t>
      </w:r>
      <w:r w:rsidRPr="00BA24B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туха</w:t>
      </w:r>
      <w:proofErr w:type="spellEnd"/>
      <w:r w:rsidRPr="00BA24B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 </w:t>
      </w:r>
      <w:r w:rsidRPr="00BA24BD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Чувашка</w:t>
      </w:r>
      <w:r w:rsidRPr="00BA24B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Pr="00BA24B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Салтанка</w:t>
      </w:r>
      <w:proofErr w:type="spellEnd"/>
      <w:r w:rsidRPr="00BA24B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Pr="00BA24B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Куваш</w:t>
      </w:r>
      <w:proofErr w:type="spellEnd"/>
      <w:r w:rsidRPr="00BA24B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DC471B" w:rsidRDefault="0089301D" w:rsidP="00A43EB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Воспитатель</w:t>
      </w:r>
      <w:r w:rsidR="00BA24B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: </w:t>
      </w:r>
      <w:r w:rsidR="00DC471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 хотите узнать, почему одну из наших речек называют "</w:t>
      </w:r>
      <w:proofErr w:type="spellStart"/>
      <w:r w:rsidR="00DC471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Громотуха</w:t>
      </w:r>
      <w:proofErr w:type="spellEnd"/>
      <w:r w:rsidR="00DC471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"? </w:t>
      </w:r>
    </w:p>
    <w:p w:rsidR="00BA24BD" w:rsidRPr="003C28E1" w:rsidRDefault="003C28E1" w:rsidP="00A43EB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C28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Дети: да.</w:t>
      </w:r>
    </w:p>
    <w:p w:rsidR="00BA24BD" w:rsidRDefault="0089301D" w:rsidP="00A43EB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Воспитатель</w:t>
      </w:r>
      <w:r w:rsidR="003C28E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 Хорошо</w:t>
      </w:r>
      <w:r w:rsidR="0004219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r w:rsidR="00BA24BD" w:rsidRPr="00BA24BD">
        <w:t xml:space="preserve"> </w:t>
      </w:r>
      <w:r w:rsidR="0004219B">
        <w:rPr>
          <w:rFonts w:ascii="Times New Roman" w:hAnsi="Times New Roman" w:cs="Times New Roman"/>
          <w:sz w:val="28"/>
          <w:szCs w:val="28"/>
        </w:rPr>
        <w:t>П</w:t>
      </w:r>
      <w:r w:rsidR="00BA24BD">
        <w:rPr>
          <w:rFonts w:ascii="Times New Roman" w:hAnsi="Times New Roman" w:cs="Times New Roman"/>
          <w:sz w:val="28"/>
          <w:szCs w:val="28"/>
        </w:rPr>
        <w:t xml:space="preserve">осле сильных дождей </w:t>
      </w:r>
      <w:proofErr w:type="spellStart"/>
      <w:r w:rsidR="00BA24BD">
        <w:rPr>
          <w:rFonts w:ascii="Times New Roman" w:hAnsi="Times New Roman" w:cs="Times New Roman"/>
          <w:sz w:val="28"/>
          <w:szCs w:val="28"/>
        </w:rPr>
        <w:t>Громо</w:t>
      </w:r>
      <w:r w:rsidR="00BA24BD" w:rsidRPr="00BA24BD">
        <w:rPr>
          <w:rFonts w:ascii="Times New Roman" w:hAnsi="Times New Roman" w:cs="Times New Roman"/>
          <w:sz w:val="28"/>
          <w:szCs w:val="28"/>
        </w:rPr>
        <w:t>туха</w:t>
      </w:r>
      <w:proofErr w:type="spellEnd"/>
      <w:r w:rsidR="00BA24BD">
        <w:rPr>
          <w:rFonts w:ascii="Times New Roman" w:hAnsi="Times New Roman" w:cs="Times New Roman"/>
          <w:sz w:val="28"/>
          <w:szCs w:val="28"/>
        </w:rPr>
        <w:t xml:space="preserve"> не раз выходила из берегов, с шумом и грохотом несла свои воды, ворочала камни, затопляла центр города и завод. Отсюда,</w:t>
      </w:r>
      <w:r w:rsidR="00DC471B">
        <w:rPr>
          <w:rFonts w:ascii="Times New Roman" w:hAnsi="Times New Roman" w:cs="Times New Roman"/>
          <w:sz w:val="28"/>
          <w:szCs w:val="28"/>
        </w:rPr>
        <w:t xml:space="preserve"> </w:t>
      </w:r>
      <w:r w:rsidR="00BA24BD">
        <w:rPr>
          <w:rFonts w:ascii="Times New Roman" w:hAnsi="Times New Roman" w:cs="Times New Roman"/>
          <w:sz w:val="28"/>
          <w:szCs w:val="28"/>
        </w:rPr>
        <w:t>видимо, от слов</w:t>
      </w:r>
      <w:r w:rsidR="00754290">
        <w:rPr>
          <w:rFonts w:ascii="Times New Roman" w:hAnsi="Times New Roman" w:cs="Times New Roman"/>
          <w:sz w:val="28"/>
          <w:szCs w:val="28"/>
        </w:rPr>
        <w:t xml:space="preserve"> </w:t>
      </w:r>
      <w:r w:rsidR="00BA24BD">
        <w:rPr>
          <w:rFonts w:ascii="Times New Roman" w:hAnsi="Times New Roman" w:cs="Times New Roman"/>
          <w:sz w:val="28"/>
          <w:szCs w:val="28"/>
        </w:rPr>
        <w:t>"гром" и "греметь" произошло название речки.</w:t>
      </w:r>
    </w:p>
    <w:p w:rsidR="00BA24BD" w:rsidRDefault="0089301D" w:rsidP="00A43EB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="00BA24BD">
        <w:rPr>
          <w:rFonts w:ascii="Times New Roman" w:hAnsi="Times New Roman" w:cs="Times New Roman"/>
          <w:sz w:val="28"/>
          <w:szCs w:val="28"/>
        </w:rPr>
        <w:t xml:space="preserve">: А </w:t>
      </w:r>
      <w:r w:rsidR="00DC471B">
        <w:rPr>
          <w:rFonts w:ascii="Times New Roman" w:hAnsi="Times New Roman" w:cs="Times New Roman"/>
          <w:sz w:val="28"/>
          <w:szCs w:val="28"/>
        </w:rPr>
        <w:t xml:space="preserve">как вы думаете, </w:t>
      </w:r>
      <w:r w:rsidR="00BA24BD">
        <w:rPr>
          <w:rFonts w:ascii="Times New Roman" w:hAnsi="Times New Roman" w:cs="Times New Roman"/>
          <w:sz w:val="28"/>
          <w:szCs w:val="28"/>
        </w:rPr>
        <w:t>почему реки "Каменки" получили такое название?</w:t>
      </w:r>
    </w:p>
    <w:p w:rsidR="00BA24BD" w:rsidRDefault="00BA24BD" w:rsidP="00A43EB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Из -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камней в реках.</w:t>
      </w:r>
    </w:p>
    <w:p w:rsidR="00BA24BD" w:rsidRPr="00DC1F26" w:rsidRDefault="0089301D" w:rsidP="00A43EB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="00BA24BD">
        <w:rPr>
          <w:rFonts w:ascii="Times New Roman" w:hAnsi="Times New Roman" w:cs="Times New Roman"/>
          <w:sz w:val="28"/>
          <w:szCs w:val="28"/>
        </w:rPr>
        <w:t xml:space="preserve">: </w:t>
      </w:r>
      <w:r w:rsidR="00BA24BD" w:rsidRPr="00DC1F26">
        <w:rPr>
          <w:rFonts w:ascii="Times New Roman" w:hAnsi="Times New Roman" w:cs="Times New Roman"/>
          <w:sz w:val="28"/>
          <w:szCs w:val="28"/>
        </w:rPr>
        <w:t>Совершенно верно,</w:t>
      </w:r>
      <w:r w:rsidR="00BA24BD" w:rsidRPr="00DC1F26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7542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они получили своё название </w:t>
      </w:r>
      <w:proofErr w:type="gramStart"/>
      <w:r w:rsidR="00754290">
        <w:rPr>
          <w:rFonts w:ascii="Times New Roman" w:hAnsi="Times New Roman" w:cs="Times New Roman"/>
          <w:sz w:val="28"/>
          <w:szCs w:val="28"/>
          <w:shd w:val="clear" w:color="auto" w:fill="FFFFFF"/>
        </w:rPr>
        <w:t>из–</w:t>
      </w:r>
      <w:r w:rsidR="00BA24BD" w:rsidRPr="00DC1F26">
        <w:rPr>
          <w:rFonts w:ascii="Times New Roman" w:hAnsi="Times New Roman" w:cs="Times New Roman"/>
          <w:sz w:val="28"/>
          <w:szCs w:val="28"/>
          <w:shd w:val="clear" w:color="auto" w:fill="FFFFFF"/>
        </w:rPr>
        <w:t>за</w:t>
      </w:r>
      <w:proofErr w:type="gramEnd"/>
      <w:r w:rsidR="00BA24BD" w:rsidRPr="00DC1F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каменистого русла и берега.</w:t>
      </w:r>
    </w:p>
    <w:p w:rsidR="00BA24BD" w:rsidRPr="00DC1F26" w:rsidRDefault="00BA24BD" w:rsidP="00A43EB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DC1F26">
        <w:rPr>
          <w:rFonts w:ascii="Times New Roman" w:hAnsi="Times New Roman" w:cs="Times New Roman"/>
          <w:sz w:val="28"/>
          <w:szCs w:val="28"/>
          <w:shd w:val="clear" w:color="auto" w:fill="FFFFFF"/>
        </w:rPr>
        <w:t>Карлсон</w:t>
      </w:r>
      <w:proofErr w:type="spellEnd"/>
      <w:r w:rsidRPr="00DC1F26">
        <w:rPr>
          <w:rFonts w:ascii="Times New Roman" w:hAnsi="Times New Roman" w:cs="Times New Roman"/>
          <w:sz w:val="28"/>
          <w:szCs w:val="28"/>
          <w:shd w:val="clear" w:color="auto" w:fill="FFFFFF"/>
        </w:rPr>
        <w:t>: А откуда же тогда появился городской пруд?</w:t>
      </w:r>
    </w:p>
    <w:p w:rsidR="0085696C" w:rsidRPr="00BA24BD" w:rsidRDefault="00BA24BD" w:rsidP="00A43EB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1F26">
        <w:rPr>
          <w:rFonts w:ascii="Times New Roman" w:hAnsi="Times New Roman" w:cs="Times New Roman"/>
          <w:sz w:val="28"/>
          <w:szCs w:val="28"/>
          <w:shd w:val="clear" w:color="auto" w:fill="FFFFFF"/>
        </w:rPr>
        <w:t>Восп</w:t>
      </w:r>
      <w:r w:rsidR="0089301D">
        <w:rPr>
          <w:rFonts w:ascii="Times New Roman" w:hAnsi="Times New Roman" w:cs="Times New Roman"/>
          <w:sz w:val="28"/>
          <w:szCs w:val="28"/>
          <w:shd w:val="clear" w:color="auto" w:fill="FFFFFF"/>
        </w:rPr>
        <w:t>итатель</w:t>
      </w:r>
      <w:r w:rsidRPr="00DC1F26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BA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696C" w:rsidRPr="00BA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Городской, или Златоустовский, пруд представляет собой искусственный водоем на реке</w:t>
      </w:r>
      <w:proofErr w:type="gramStart"/>
      <w:r w:rsidRPr="00BA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</w:t>
      </w:r>
      <w:proofErr w:type="gramEnd"/>
      <w:r w:rsidRPr="00BA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 в том месте, где она соединяется с рекой Тесь</w:t>
      </w:r>
      <w:r w:rsidR="00DC47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BA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ой. Он находится практически в самом центре города, а перегораживающая пруд плотина считается условной центральной точкой города. </w:t>
      </w:r>
      <w:r w:rsidRPr="00BA24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="0085696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Городской пруд создали наши предки для того</w:t>
      </w:r>
      <w:r w:rsidR="0085696C" w:rsidRPr="008569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5696C" w:rsidRPr="008569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чтобы использовать </w:t>
      </w:r>
      <w:r w:rsidR="008569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(</w:t>
      </w:r>
      <w:r w:rsidR="0085696C" w:rsidRPr="008569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гидротехническую</w:t>
      </w:r>
      <w:r w:rsidR="008569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85696C" w:rsidRPr="008569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энергию</w:t>
      </w:r>
      <w:r w:rsidR="008569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воды</w:t>
      </w:r>
      <w:r w:rsidR="0085696C" w:rsidRPr="008569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 главное средство приведения в действие механизмов и агрегатов Златоустовского завода</w:t>
      </w:r>
      <w:r w:rsidR="0085696C" w:rsidRPr="00BA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BA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 Пруд вытянулся с юга на север и имеет протяженность около 4 километров при ширине около километра. Общая площадь водного зеркала составляет 4,2 квадратных километра, а высота над уровнем моря - 413 метров. Наиболее плотно застроен северный берег пруда, где раскинулся крупный жилой массив, а также западный берег с густонаселенным районом Демидовка. Восточный берег занимает урочище </w:t>
      </w:r>
      <w:proofErr w:type="spellStart"/>
      <w:r w:rsidRPr="00BA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Фриденталь</w:t>
      </w:r>
      <w:proofErr w:type="spellEnd"/>
      <w:r w:rsidRPr="00BA2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 с юга простирается болотистая местность.</w:t>
      </w:r>
      <w:r w:rsidRPr="00BA24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="00F533C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1715770</wp:posOffset>
            </wp:positionH>
            <wp:positionV relativeFrom="paragraph">
              <wp:posOffset>3064510</wp:posOffset>
            </wp:positionV>
            <wp:extent cx="1283335" cy="807720"/>
            <wp:effectExtent l="19050" t="0" r="0" b="0"/>
            <wp:wrapThrough wrapText="bothSides">
              <wp:wrapPolygon edited="0">
                <wp:start x="-321" y="0"/>
                <wp:lineTo x="-321" y="20887"/>
                <wp:lineTo x="21482" y="20887"/>
                <wp:lineTo x="21482" y="0"/>
                <wp:lineTo x="-321" y="0"/>
              </wp:wrapPolygon>
            </wp:wrapThrough>
            <wp:docPr id="22" name="Рисунок 22" descr="ÐÐ°ÑÑÐ¸Ð½ÐºÐ¸ Ð¿Ð¾ Ð·Ð°Ð¿ÑÐ¾ÑÑ ÑÐµÐºÐ° Ð°Ð¹ ÐºÐ°ÑÑÐ¸Ð½Ðº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ÐÐ°ÑÑÐ¸Ð½ÐºÐ¸ Ð¿Ð¾ Ð·Ð°Ð¿ÑÐ¾ÑÑ ÑÐµÐºÐ° Ð°Ð¹ ÐºÐ°ÑÑÐ¸Ð½ÐºÐ¸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335" cy="807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33C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3064510</wp:posOffset>
            </wp:positionV>
            <wp:extent cx="1445895" cy="807720"/>
            <wp:effectExtent l="19050" t="0" r="1905" b="0"/>
            <wp:wrapThrough wrapText="bothSides">
              <wp:wrapPolygon edited="0">
                <wp:start x="-285" y="0"/>
                <wp:lineTo x="-285" y="20887"/>
                <wp:lineTo x="21628" y="20887"/>
                <wp:lineTo x="21628" y="0"/>
                <wp:lineTo x="-285" y="0"/>
              </wp:wrapPolygon>
            </wp:wrapThrough>
            <wp:docPr id="19" name="Рисунок 19" descr="ÐÐ°ÑÑÐ¸Ð½ÐºÐ¸ Ð¿Ð¾ Ð·Ð°Ð¿ÑÐ¾ÑÑ ÑÐµÐºÐ° Ð°Ð¹ ÐºÐ°ÑÑÐ¸Ð½Ðº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ÐÐ°ÑÑÐ¸Ð½ÐºÐ¸ Ð¿Ð¾ Ð·Ð°Ð¿ÑÐ¾ÑÑ ÑÐµÐºÐ° Ð°Ð¹ ÐºÐ°ÑÑÐ¸Ð½ÐºÐ¸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895" cy="807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696C" w:rsidRPr="00BA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(Рассматривание фотографии реки</w:t>
      </w:r>
      <w:proofErr w:type="gramStart"/>
      <w:r w:rsidR="0085696C" w:rsidRPr="00BA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proofErr w:type="gramEnd"/>
      <w:r w:rsidR="0085696C" w:rsidRPr="00BA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и городского пруда</w:t>
      </w:r>
      <w:r w:rsidR="007D7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Приложение 2</w:t>
      </w:r>
      <w:r w:rsidR="0085696C" w:rsidRPr="00BA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05930" w:rsidRPr="00BA24BD" w:rsidRDefault="0085696C" w:rsidP="00A43EB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4BD">
        <w:rPr>
          <w:rFonts w:ascii="Times New Roman" w:hAnsi="Times New Roman" w:cs="Times New Roman"/>
          <w:sz w:val="28"/>
          <w:szCs w:val="28"/>
        </w:rPr>
        <w:t xml:space="preserve">  </w:t>
      </w:r>
      <w:r w:rsidRPr="00BA24B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31285" cy="808074"/>
            <wp:effectExtent l="19050" t="0" r="2215" b="0"/>
            <wp:docPr id="25" name="Рисунок 25" descr="ÐÐ°ÑÑÐ¸Ð½ÐºÐ¸ Ð¿Ð¾ Ð·Ð°Ð¿ÑÐ¾ÑÑ ÑÐµÐºÐ° Ð°Ð¹ ÐºÐ°ÑÑÐ¸Ð½Ðº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ÐÐ°ÑÑÐ¸Ð½ÐºÐ¸ Ð¿Ð¾ Ð·Ð°Ð¿ÑÐ¾ÑÑ ÑÐµÐºÐ° Ð°Ð¹ ÐºÐ°ÑÑÐ¸Ð½ÐºÐ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568" cy="810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930" w:rsidRDefault="0085696C" w:rsidP="00A43EB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4BD">
        <w:rPr>
          <w:rFonts w:ascii="Times New Roman" w:hAnsi="Times New Roman" w:cs="Times New Roman"/>
          <w:sz w:val="28"/>
          <w:szCs w:val="28"/>
        </w:rPr>
        <w:t xml:space="preserve"> </w:t>
      </w:r>
      <w:r w:rsidRPr="00BA24B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17337" cy="893135"/>
            <wp:effectExtent l="19050" t="0" r="0" b="0"/>
            <wp:docPr id="4" name="Рисунок 4" descr="https://rutraveller.ru/icache/u_s/e/SERGEY-56/al889171/1676487_890x5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rutraveller.ru/icache/u_s/e/SERGEY-56/al889171/1676487_890x56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577" cy="899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24BD">
        <w:rPr>
          <w:rFonts w:ascii="Times New Roman" w:hAnsi="Times New Roman" w:cs="Times New Roman"/>
          <w:sz w:val="28"/>
          <w:szCs w:val="28"/>
        </w:rPr>
        <w:t xml:space="preserve"> </w:t>
      </w:r>
      <w:r w:rsidRPr="00BA24B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98093" cy="890638"/>
            <wp:effectExtent l="19050" t="0" r="0" b="0"/>
            <wp:docPr id="7" name="Рисунок 7" descr="https://rutraveller.ru/icache/u_m/u/mudraia/al881772/1579802_450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rutraveller.ru/icache/u_m/u/mudraia/al881772/1579802_450x30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77" cy="8940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24BD">
        <w:rPr>
          <w:rFonts w:ascii="Times New Roman" w:hAnsi="Times New Roman" w:cs="Times New Roman"/>
          <w:sz w:val="28"/>
          <w:szCs w:val="28"/>
        </w:rPr>
        <w:t xml:space="preserve"> </w:t>
      </w:r>
      <w:r w:rsidRPr="00BA24B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16345" cy="900806"/>
            <wp:effectExtent l="19050" t="0" r="0" b="0"/>
            <wp:docPr id="10" name="Рисунок 10" descr="https://rutraveller.ru/icache/u_m/u/mudraia/al881772/1579804_603x3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rutraveller.ru/icache/u_m/u/mudraia/al881772/1579804_603x354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804" cy="906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533CB" w:rsidRPr="00F533C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310020" cy="890420"/>
            <wp:effectExtent l="19050" t="0" r="4430" b="0"/>
            <wp:docPr id="23" name="Рисунок 13" descr="https://rutraveller.ru/icache/u_s/e/SERGEY-56/al881385/1567425_1140x8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rutraveller.ru/icache/u_s/e/SERGEY-56/al881385/1567425_1140x820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024" cy="895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696C" w:rsidRPr="00BA24BD" w:rsidRDefault="0085696C" w:rsidP="00A43EB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4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Карлсон</w:t>
      </w:r>
      <w:proofErr w:type="spellEnd"/>
      <w:r w:rsidRPr="00BA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Здорово, а умеют ли ребята разгадывать загадки?</w:t>
      </w:r>
    </w:p>
    <w:p w:rsidR="005F291F" w:rsidRDefault="0085696C" w:rsidP="00A43EB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Да!</w:t>
      </w:r>
    </w:p>
    <w:p w:rsidR="00BA24BD" w:rsidRPr="00BA24BD" w:rsidRDefault="00BA24BD" w:rsidP="00A43EB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BA24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Загадки:</w:t>
      </w:r>
    </w:p>
    <w:p w:rsidR="0085696C" w:rsidRPr="00BA24BD" w:rsidRDefault="0085696C" w:rsidP="00A43EBF">
      <w:pPr>
        <w:pStyle w:val="a5"/>
        <w:shd w:val="clear" w:color="auto" w:fill="FFFFFF"/>
        <w:spacing w:before="0" w:beforeAutospacing="0" w:after="0" w:afterAutospacing="0" w:line="360" w:lineRule="auto"/>
        <w:ind w:firstLine="502"/>
        <w:rPr>
          <w:color w:val="000000"/>
          <w:sz w:val="28"/>
          <w:szCs w:val="28"/>
        </w:rPr>
      </w:pPr>
      <w:proofErr w:type="spellStart"/>
      <w:r w:rsidRPr="00BA24BD">
        <w:rPr>
          <w:color w:val="000000"/>
          <w:sz w:val="28"/>
          <w:szCs w:val="28"/>
        </w:rPr>
        <w:t>Карлсон</w:t>
      </w:r>
      <w:proofErr w:type="spellEnd"/>
      <w:r w:rsidRPr="00BA24BD">
        <w:rPr>
          <w:color w:val="000000"/>
          <w:sz w:val="28"/>
          <w:szCs w:val="28"/>
        </w:rPr>
        <w:t xml:space="preserve">: </w:t>
      </w:r>
    </w:p>
    <w:p w:rsidR="0085696C" w:rsidRPr="00BA24BD" w:rsidRDefault="0085696C" w:rsidP="00A43EBF">
      <w:pPr>
        <w:pStyle w:val="a5"/>
        <w:shd w:val="clear" w:color="auto" w:fill="FFFFFF"/>
        <w:spacing w:before="0" w:beforeAutospacing="0" w:after="0" w:afterAutospacing="0" w:line="360" w:lineRule="auto"/>
        <w:ind w:firstLine="502"/>
        <w:jc w:val="both"/>
        <w:rPr>
          <w:color w:val="000000"/>
          <w:sz w:val="28"/>
          <w:szCs w:val="28"/>
        </w:rPr>
      </w:pPr>
      <w:r w:rsidRPr="00BA24BD">
        <w:rPr>
          <w:color w:val="000000"/>
          <w:sz w:val="28"/>
          <w:szCs w:val="28"/>
        </w:rPr>
        <w:t>От зимы кто убегает,</w:t>
      </w:r>
    </w:p>
    <w:p w:rsidR="0085696C" w:rsidRPr="00BA24BD" w:rsidRDefault="0085696C" w:rsidP="00A43EBF">
      <w:pPr>
        <w:pStyle w:val="a5"/>
        <w:shd w:val="clear" w:color="auto" w:fill="FFFFFF"/>
        <w:spacing w:before="0" w:beforeAutospacing="0" w:after="0" w:afterAutospacing="0" w:line="360" w:lineRule="auto"/>
        <w:ind w:firstLine="502"/>
        <w:jc w:val="both"/>
        <w:rPr>
          <w:color w:val="000000"/>
          <w:sz w:val="28"/>
          <w:szCs w:val="28"/>
        </w:rPr>
      </w:pPr>
      <w:r w:rsidRPr="00BA24BD">
        <w:rPr>
          <w:color w:val="000000"/>
          <w:sz w:val="28"/>
          <w:szCs w:val="28"/>
        </w:rPr>
        <w:t>Когда снег в сугробах тает?</w:t>
      </w:r>
    </w:p>
    <w:p w:rsidR="0085696C" w:rsidRPr="00BA24BD" w:rsidRDefault="0085696C" w:rsidP="00A43EBF">
      <w:pPr>
        <w:pStyle w:val="a5"/>
        <w:shd w:val="clear" w:color="auto" w:fill="FFFFFF"/>
        <w:spacing w:before="0" w:beforeAutospacing="0" w:after="0" w:afterAutospacing="0" w:line="360" w:lineRule="auto"/>
        <w:ind w:firstLine="502"/>
        <w:jc w:val="both"/>
        <w:rPr>
          <w:color w:val="000000"/>
          <w:sz w:val="28"/>
          <w:szCs w:val="28"/>
        </w:rPr>
      </w:pPr>
      <w:proofErr w:type="gramStart"/>
      <w:r w:rsidRPr="00BA24BD">
        <w:rPr>
          <w:color w:val="000000"/>
          <w:sz w:val="28"/>
          <w:szCs w:val="28"/>
        </w:rPr>
        <w:t>Вдоль бежит</w:t>
      </w:r>
      <w:proofErr w:type="gramEnd"/>
      <w:r w:rsidRPr="00BA24BD">
        <w:rPr>
          <w:color w:val="000000"/>
          <w:sz w:val="28"/>
          <w:szCs w:val="28"/>
        </w:rPr>
        <w:t xml:space="preserve"> и поперек</w:t>
      </w:r>
    </w:p>
    <w:p w:rsidR="0085696C" w:rsidRPr="00BA24BD" w:rsidRDefault="0085696C" w:rsidP="00A43EBF">
      <w:pPr>
        <w:pStyle w:val="a5"/>
        <w:shd w:val="clear" w:color="auto" w:fill="FFFFFF"/>
        <w:spacing w:before="0" w:beforeAutospacing="0" w:after="0" w:afterAutospacing="0" w:line="360" w:lineRule="auto"/>
        <w:ind w:firstLine="502"/>
        <w:jc w:val="both"/>
        <w:rPr>
          <w:color w:val="000000"/>
          <w:sz w:val="28"/>
          <w:szCs w:val="28"/>
        </w:rPr>
      </w:pPr>
      <w:r w:rsidRPr="00BA24BD">
        <w:rPr>
          <w:color w:val="000000"/>
          <w:sz w:val="28"/>
          <w:szCs w:val="28"/>
        </w:rPr>
        <w:t>По дорожке... (ручеек)</w:t>
      </w:r>
    </w:p>
    <w:p w:rsidR="0085696C" w:rsidRPr="00BA24BD" w:rsidRDefault="0085696C" w:rsidP="00A43EBF">
      <w:pPr>
        <w:pStyle w:val="a5"/>
        <w:shd w:val="clear" w:color="auto" w:fill="FFFFFF"/>
        <w:spacing w:before="0" w:beforeAutospacing="0" w:after="0" w:afterAutospacing="0" w:line="360" w:lineRule="auto"/>
        <w:ind w:firstLine="502"/>
        <w:rPr>
          <w:color w:val="000000"/>
          <w:sz w:val="28"/>
          <w:szCs w:val="28"/>
        </w:rPr>
      </w:pPr>
    </w:p>
    <w:p w:rsidR="0085696C" w:rsidRPr="00BA24BD" w:rsidRDefault="0085696C" w:rsidP="00A43EBF">
      <w:pPr>
        <w:pStyle w:val="a5"/>
        <w:shd w:val="clear" w:color="auto" w:fill="FFFFFF"/>
        <w:spacing w:before="0" w:beforeAutospacing="0" w:after="0" w:afterAutospacing="0" w:line="360" w:lineRule="auto"/>
        <w:ind w:firstLine="502"/>
        <w:jc w:val="both"/>
        <w:rPr>
          <w:color w:val="000000"/>
          <w:sz w:val="28"/>
          <w:szCs w:val="28"/>
        </w:rPr>
      </w:pPr>
      <w:r w:rsidRPr="00BA24BD">
        <w:rPr>
          <w:color w:val="000000"/>
          <w:sz w:val="28"/>
          <w:szCs w:val="28"/>
        </w:rPr>
        <w:t>Что за рыбное местечко?</w:t>
      </w:r>
    </w:p>
    <w:p w:rsidR="0085696C" w:rsidRPr="00BA24BD" w:rsidRDefault="0085696C" w:rsidP="00A43EBF">
      <w:pPr>
        <w:pStyle w:val="a5"/>
        <w:shd w:val="clear" w:color="auto" w:fill="FFFFFF"/>
        <w:spacing w:before="0" w:beforeAutospacing="0" w:after="0" w:afterAutospacing="0" w:line="360" w:lineRule="auto"/>
        <w:ind w:firstLine="502"/>
        <w:jc w:val="both"/>
        <w:rPr>
          <w:color w:val="000000"/>
          <w:sz w:val="28"/>
          <w:szCs w:val="28"/>
        </w:rPr>
      </w:pPr>
      <w:r w:rsidRPr="00BA24BD">
        <w:rPr>
          <w:color w:val="000000"/>
          <w:sz w:val="28"/>
          <w:szCs w:val="28"/>
        </w:rPr>
        <w:t>Но не озеро, не речка,</w:t>
      </w:r>
    </w:p>
    <w:p w:rsidR="0085696C" w:rsidRPr="00BA24BD" w:rsidRDefault="0085696C" w:rsidP="00A43EBF">
      <w:pPr>
        <w:pStyle w:val="a5"/>
        <w:shd w:val="clear" w:color="auto" w:fill="FFFFFF"/>
        <w:spacing w:before="0" w:beforeAutospacing="0" w:after="0" w:afterAutospacing="0" w:line="360" w:lineRule="auto"/>
        <w:ind w:firstLine="502"/>
        <w:jc w:val="both"/>
        <w:rPr>
          <w:color w:val="000000"/>
          <w:sz w:val="28"/>
          <w:szCs w:val="28"/>
        </w:rPr>
      </w:pPr>
      <w:r w:rsidRPr="00BA24BD">
        <w:rPr>
          <w:color w:val="000000"/>
          <w:sz w:val="28"/>
          <w:szCs w:val="28"/>
        </w:rPr>
        <w:t>Там семьей бобры живут,</w:t>
      </w:r>
    </w:p>
    <w:p w:rsidR="0085696C" w:rsidRPr="00BA24BD" w:rsidRDefault="0085696C" w:rsidP="00A43EBF">
      <w:pPr>
        <w:pStyle w:val="a5"/>
        <w:shd w:val="clear" w:color="auto" w:fill="FFFFFF"/>
        <w:spacing w:before="0" w:beforeAutospacing="0" w:after="0" w:afterAutospacing="0" w:line="360" w:lineRule="auto"/>
        <w:ind w:firstLine="502"/>
        <w:jc w:val="both"/>
        <w:rPr>
          <w:color w:val="000000"/>
          <w:sz w:val="28"/>
          <w:szCs w:val="28"/>
        </w:rPr>
      </w:pPr>
      <w:r w:rsidRPr="00BA24BD">
        <w:rPr>
          <w:color w:val="000000"/>
          <w:sz w:val="28"/>
          <w:szCs w:val="28"/>
        </w:rPr>
        <w:t>Дом родной им старый... (пруд)</w:t>
      </w:r>
    </w:p>
    <w:p w:rsidR="0085696C" w:rsidRPr="00BA24BD" w:rsidRDefault="0085696C" w:rsidP="00A43EBF">
      <w:pPr>
        <w:pStyle w:val="a5"/>
        <w:shd w:val="clear" w:color="auto" w:fill="FFFFFF"/>
        <w:spacing w:before="0" w:beforeAutospacing="0" w:after="0" w:afterAutospacing="0" w:line="360" w:lineRule="auto"/>
        <w:ind w:firstLine="502"/>
        <w:jc w:val="both"/>
        <w:rPr>
          <w:color w:val="000000"/>
          <w:sz w:val="28"/>
          <w:szCs w:val="28"/>
        </w:rPr>
      </w:pPr>
    </w:p>
    <w:p w:rsidR="0085696C" w:rsidRPr="00DC471B" w:rsidRDefault="0085696C" w:rsidP="00A43EBF">
      <w:pPr>
        <w:pStyle w:val="a5"/>
        <w:shd w:val="clear" w:color="auto" w:fill="FFFFFF"/>
        <w:spacing w:before="0" w:beforeAutospacing="0" w:after="0" w:afterAutospacing="0" w:line="360" w:lineRule="auto"/>
        <w:ind w:firstLine="502"/>
        <w:jc w:val="both"/>
        <w:rPr>
          <w:sz w:val="28"/>
          <w:szCs w:val="28"/>
        </w:rPr>
      </w:pPr>
      <w:r w:rsidRPr="00DC471B">
        <w:rPr>
          <w:sz w:val="28"/>
          <w:szCs w:val="28"/>
        </w:rPr>
        <w:lastRenderedPageBreak/>
        <w:t>Кто в гости реки созывает</w:t>
      </w:r>
    </w:p>
    <w:p w:rsidR="0085696C" w:rsidRPr="00DC471B" w:rsidRDefault="0085696C" w:rsidP="00A43EBF">
      <w:pPr>
        <w:pStyle w:val="a5"/>
        <w:shd w:val="clear" w:color="auto" w:fill="FFFFFF"/>
        <w:spacing w:before="0" w:beforeAutospacing="0" w:after="0" w:afterAutospacing="0" w:line="360" w:lineRule="auto"/>
        <w:ind w:firstLine="502"/>
        <w:jc w:val="both"/>
        <w:rPr>
          <w:sz w:val="28"/>
          <w:szCs w:val="28"/>
        </w:rPr>
      </w:pPr>
      <w:r w:rsidRPr="00DC471B">
        <w:rPr>
          <w:sz w:val="28"/>
          <w:szCs w:val="28"/>
        </w:rPr>
        <w:t>И воды все в себя впускает? -</w:t>
      </w:r>
    </w:p>
    <w:p w:rsidR="0085696C" w:rsidRPr="00DC471B" w:rsidRDefault="0085696C" w:rsidP="00A43EBF">
      <w:pPr>
        <w:pStyle w:val="a5"/>
        <w:shd w:val="clear" w:color="auto" w:fill="FFFFFF"/>
        <w:spacing w:before="0" w:beforeAutospacing="0" w:after="0" w:afterAutospacing="0" w:line="360" w:lineRule="auto"/>
        <w:ind w:firstLine="502"/>
        <w:jc w:val="both"/>
        <w:rPr>
          <w:sz w:val="28"/>
          <w:szCs w:val="28"/>
        </w:rPr>
      </w:pPr>
      <w:r w:rsidRPr="00DC471B">
        <w:rPr>
          <w:sz w:val="28"/>
          <w:szCs w:val="28"/>
        </w:rPr>
        <w:t xml:space="preserve">Бунтуя в </w:t>
      </w:r>
      <w:proofErr w:type="spellStart"/>
      <w:r w:rsidRPr="00DC471B">
        <w:rPr>
          <w:sz w:val="28"/>
          <w:szCs w:val="28"/>
        </w:rPr>
        <w:t>голубом</w:t>
      </w:r>
      <w:proofErr w:type="spellEnd"/>
      <w:r w:rsidRPr="00DC471B">
        <w:rPr>
          <w:sz w:val="28"/>
          <w:szCs w:val="28"/>
        </w:rPr>
        <w:t xml:space="preserve"> просторе,</w:t>
      </w:r>
    </w:p>
    <w:p w:rsidR="0085696C" w:rsidRPr="00DC471B" w:rsidRDefault="0085696C" w:rsidP="00A43EBF">
      <w:pPr>
        <w:pStyle w:val="a5"/>
        <w:shd w:val="clear" w:color="auto" w:fill="FFFFFF"/>
        <w:spacing w:before="0" w:beforeAutospacing="0" w:after="0" w:afterAutospacing="0" w:line="360" w:lineRule="auto"/>
        <w:ind w:firstLine="502"/>
        <w:jc w:val="both"/>
        <w:rPr>
          <w:sz w:val="28"/>
          <w:szCs w:val="28"/>
        </w:rPr>
      </w:pPr>
      <w:r w:rsidRPr="00DC471B">
        <w:rPr>
          <w:sz w:val="28"/>
          <w:szCs w:val="28"/>
        </w:rPr>
        <w:t>Волною бьет о берег... (море)</w:t>
      </w:r>
    </w:p>
    <w:p w:rsidR="0085696C" w:rsidRPr="00BA24BD" w:rsidRDefault="0085696C" w:rsidP="00A43EBF">
      <w:pPr>
        <w:pStyle w:val="a5"/>
        <w:shd w:val="clear" w:color="auto" w:fill="FFFFFF"/>
        <w:spacing w:before="0" w:beforeAutospacing="0" w:after="0" w:afterAutospacing="0" w:line="360" w:lineRule="auto"/>
        <w:ind w:firstLine="502"/>
        <w:jc w:val="both"/>
        <w:rPr>
          <w:color w:val="000000"/>
          <w:sz w:val="28"/>
          <w:szCs w:val="28"/>
        </w:rPr>
      </w:pPr>
    </w:p>
    <w:p w:rsidR="0085696C" w:rsidRPr="00BA24BD" w:rsidRDefault="0085696C" w:rsidP="00A43EBF">
      <w:pPr>
        <w:pStyle w:val="a5"/>
        <w:shd w:val="clear" w:color="auto" w:fill="FFFFFF"/>
        <w:spacing w:before="0" w:beforeAutospacing="0" w:after="0" w:afterAutospacing="0" w:line="360" w:lineRule="auto"/>
        <w:ind w:firstLine="502"/>
        <w:rPr>
          <w:color w:val="000000"/>
          <w:sz w:val="28"/>
          <w:szCs w:val="28"/>
        </w:rPr>
      </w:pPr>
      <w:r w:rsidRPr="00BA24BD">
        <w:rPr>
          <w:color w:val="000000"/>
          <w:sz w:val="28"/>
          <w:szCs w:val="28"/>
        </w:rPr>
        <w:t>Берег левый - берег правый,</w:t>
      </w:r>
    </w:p>
    <w:p w:rsidR="0085696C" w:rsidRPr="00BA24BD" w:rsidRDefault="0085696C" w:rsidP="00A43EBF">
      <w:pPr>
        <w:pStyle w:val="a5"/>
        <w:shd w:val="clear" w:color="auto" w:fill="FFFFFF"/>
        <w:spacing w:before="0" w:beforeAutospacing="0" w:after="0" w:afterAutospacing="0" w:line="360" w:lineRule="auto"/>
        <w:ind w:firstLine="502"/>
        <w:rPr>
          <w:color w:val="000000"/>
          <w:sz w:val="28"/>
          <w:szCs w:val="28"/>
        </w:rPr>
      </w:pPr>
      <w:r w:rsidRPr="00BA24BD">
        <w:rPr>
          <w:color w:val="000000"/>
          <w:sz w:val="28"/>
          <w:szCs w:val="28"/>
        </w:rPr>
        <w:t>По воде есть переправа,</w:t>
      </w:r>
    </w:p>
    <w:p w:rsidR="0085696C" w:rsidRPr="00BA24BD" w:rsidRDefault="0085696C" w:rsidP="00A43EBF">
      <w:pPr>
        <w:pStyle w:val="a5"/>
        <w:shd w:val="clear" w:color="auto" w:fill="FFFFFF"/>
        <w:spacing w:before="0" w:beforeAutospacing="0" w:after="0" w:afterAutospacing="0" w:line="360" w:lineRule="auto"/>
        <w:ind w:firstLine="502"/>
        <w:rPr>
          <w:color w:val="000000"/>
          <w:sz w:val="28"/>
          <w:szCs w:val="28"/>
        </w:rPr>
      </w:pPr>
      <w:r w:rsidRPr="00BA24BD">
        <w:rPr>
          <w:color w:val="000000"/>
          <w:sz w:val="28"/>
          <w:szCs w:val="28"/>
        </w:rPr>
        <w:t>Что же это за вода,</w:t>
      </w:r>
    </w:p>
    <w:p w:rsidR="0085696C" w:rsidRPr="00BA24BD" w:rsidRDefault="0085696C" w:rsidP="00A43EBF">
      <w:pPr>
        <w:pStyle w:val="a5"/>
        <w:shd w:val="clear" w:color="auto" w:fill="FFFFFF"/>
        <w:spacing w:before="0" w:beforeAutospacing="0" w:after="0" w:afterAutospacing="0" w:line="360" w:lineRule="auto"/>
        <w:ind w:firstLine="502"/>
        <w:rPr>
          <w:color w:val="000000"/>
          <w:sz w:val="28"/>
          <w:szCs w:val="28"/>
        </w:rPr>
      </w:pPr>
      <w:r w:rsidRPr="00BA24BD">
        <w:rPr>
          <w:color w:val="000000"/>
          <w:sz w:val="28"/>
          <w:szCs w:val="28"/>
        </w:rPr>
        <w:t>И течет она куда? -</w:t>
      </w:r>
    </w:p>
    <w:p w:rsidR="0085696C" w:rsidRPr="00BA24BD" w:rsidRDefault="0085696C" w:rsidP="00A43EBF">
      <w:pPr>
        <w:pStyle w:val="a5"/>
        <w:shd w:val="clear" w:color="auto" w:fill="FFFFFF"/>
        <w:spacing w:before="0" w:beforeAutospacing="0" w:after="0" w:afterAutospacing="0" w:line="360" w:lineRule="auto"/>
        <w:ind w:firstLine="502"/>
        <w:rPr>
          <w:color w:val="000000"/>
          <w:sz w:val="28"/>
          <w:szCs w:val="28"/>
        </w:rPr>
      </w:pPr>
      <w:r w:rsidRPr="00BA24BD">
        <w:rPr>
          <w:color w:val="000000"/>
          <w:sz w:val="28"/>
          <w:szCs w:val="28"/>
        </w:rPr>
        <w:t>Быстротечна, глубока</w:t>
      </w:r>
    </w:p>
    <w:p w:rsidR="0085696C" w:rsidRPr="00BA24BD" w:rsidRDefault="0085696C" w:rsidP="00A43EBF">
      <w:pPr>
        <w:pStyle w:val="a5"/>
        <w:shd w:val="clear" w:color="auto" w:fill="FFFFFF"/>
        <w:spacing w:before="0" w:beforeAutospacing="0" w:after="0" w:afterAutospacing="0" w:line="360" w:lineRule="auto"/>
        <w:ind w:firstLine="502"/>
        <w:rPr>
          <w:color w:val="000000"/>
          <w:sz w:val="28"/>
          <w:szCs w:val="28"/>
        </w:rPr>
      </w:pPr>
      <w:r w:rsidRPr="00BA24BD">
        <w:rPr>
          <w:color w:val="000000"/>
          <w:sz w:val="28"/>
          <w:szCs w:val="28"/>
        </w:rPr>
        <w:t>Вдаль бежит-течет... (река)</w:t>
      </w:r>
    </w:p>
    <w:p w:rsidR="0085696C" w:rsidRPr="003C28E1" w:rsidRDefault="00F533CB" w:rsidP="0089301D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89301D">
        <w:rPr>
          <w:color w:val="000000"/>
          <w:sz w:val="28"/>
          <w:szCs w:val="28"/>
        </w:rPr>
        <w:t>Воспитатель</w:t>
      </w:r>
      <w:r w:rsidR="0085696C" w:rsidRPr="00BA24BD">
        <w:rPr>
          <w:color w:val="000000"/>
          <w:sz w:val="28"/>
          <w:szCs w:val="28"/>
        </w:rPr>
        <w:t>:</w:t>
      </w:r>
      <w:r w:rsidR="00DC471B">
        <w:rPr>
          <w:color w:val="000000"/>
          <w:sz w:val="28"/>
          <w:szCs w:val="28"/>
        </w:rPr>
        <w:t xml:space="preserve"> </w:t>
      </w:r>
      <w:proofErr w:type="spellStart"/>
      <w:r w:rsidR="0085696C" w:rsidRPr="00BA24BD">
        <w:rPr>
          <w:color w:val="000000"/>
          <w:sz w:val="28"/>
          <w:szCs w:val="28"/>
        </w:rPr>
        <w:t>Карлсон</w:t>
      </w:r>
      <w:proofErr w:type="spellEnd"/>
      <w:r w:rsidR="0085696C" w:rsidRPr="00BA24BD">
        <w:rPr>
          <w:color w:val="000000"/>
          <w:sz w:val="28"/>
          <w:szCs w:val="28"/>
        </w:rPr>
        <w:t xml:space="preserve">, давай вместе с ребятами выучим стих про </w:t>
      </w:r>
      <w:r w:rsidR="00DC471B">
        <w:rPr>
          <w:color w:val="000000"/>
          <w:sz w:val="28"/>
          <w:szCs w:val="28"/>
        </w:rPr>
        <w:t>нашу речку</w:t>
      </w:r>
      <w:proofErr w:type="gramStart"/>
      <w:r w:rsidR="00DC471B">
        <w:rPr>
          <w:color w:val="000000"/>
          <w:sz w:val="28"/>
          <w:szCs w:val="28"/>
        </w:rPr>
        <w:t xml:space="preserve"> А</w:t>
      </w:r>
      <w:proofErr w:type="gramEnd"/>
      <w:r w:rsidR="00DC471B">
        <w:rPr>
          <w:color w:val="000000"/>
          <w:sz w:val="28"/>
          <w:szCs w:val="28"/>
        </w:rPr>
        <w:t>й</w:t>
      </w:r>
      <w:r w:rsidR="0085696C" w:rsidRPr="00BA24BD">
        <w:rPr>
          <w:color w:val="000000"/>
          <w:sz w:val="28"/>
          <w:szCs w:val="28"/>
        </w:rPr>
        <w:t>, а поможет нам в это</w:t>
      </w:r>
      <w:r w:rsidR="00DC471B">
        <w:rPr>
          <w:color w:val="000000"/>
          <w:sz w:val="28"/>
          <w:szCs w:val="28"/>
        </w:rPr>
        <w:t>м</w:t>
      </w:r>
      <w:r w:rsidR="0085696C" w:rsidRPr="00BA24BD">
        <w:rPr>
          <w:color w:val="000000"/>
          <w:sz w:val="28"/>
          <w:szCs w:val="28"/>
        </w:rPr>
        <w:t xml:space="preserve"> таблица для запоминания</w:t>
      </w:r>
      <w:r w:rsidR="00372958" w:rsidRPr="003C28E1">
        <w:rPr>
          <w:color w:val="000000" w:themeColor="text1"/>
          <w:sz w:val="28"/>
          <w:szCs w:val="28"/>
        </w:rPr>
        <w:t xml:space="preserve"> (</w:t>
      </w:r>
      <w:proofErr w:type="spellStart"/>
      <w:r w:rsidR="0095606C">
        <w:rPr>
          <w:color w:val="000000" w:themeColor="text1"/>
          <w:sz w:val="28"/>
          <w:szCs w:val="28"/>
        </w:rPr>
        <w:t>мнемотаблица</w:t>
      </w:r>
      <w:proofErr w:type="spellEnd"/>
      <w:r w:rsidR="0095606C">
        <w:rPr>
          <w:color w:val="000000" w:themeColor="text1"/>
          <w:sz w:val="28"/>
          <w:szCs w:val="28"/>
        </w:rPr>
        <w:t xml:space="preserve"> </w:t>
      </w:r>
      <w:r w:rsidR="00372958" w:rsidRPr="003C28E1">
        <w:rPr>
          <w:color w:val="000000" w:themeColor="text1"/>
          <w:sz w:val="28"/>
          <w:szCs w:val="28"/>
        </w:rPr>
        <w:t>прилагается</w:t>
      </w:r>
      <w:r w:rsidR="007D7B5D">
        <w:rPr>
          <w:color w:val="000000" w:themeColor="text1"/>
          <w:sz w:val="28"/>
          <w:szCs w:val="28"/>
        </w:rPr>
        <w:t xml:space="preserve"> – Приложение 3</w:t>
      </w:r>
      <w:r w:rsidR="00372958" w:rsidRPr="003C28E1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>.</w:t>
      </w:r>
    </w:p>
    <w:p w:rsidR="0085696C" w:rsidRPr="00BA24BD" w:rsidRDefault="00DC471B" w:rsidP="00A43EBF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A14A7">
        <w:rPr>
          <w:b/>
          <w:color w:val="000000"/>
          <w:sz w:val="28"/>
          <w:szCs w:val="28"/>
          <w:shd w:val="clear" w:color="auto" w:fill="FFFFFF"/>
        </w:rPr>
        <w:t>«</w:t>
      </w:r>
      <w:r w:rsidR="0085696C" w:rsidRPr="00DA14A7">
        <w:rPr>
          <w:b/>
          <w:color w:val="000000"/>
          <w:sz w:val="28"/>
          <w:szCs w:val="28"/>
          <w:shd w:val="clear" w:color="auto" w:fill="FFFFFF"/>
        </w:rPr>
        <w:t>Что такое река?</w:t>
      </w:r>
      <w:r w:rsidRPr="00DA14A7">
        <w:rPr>
          <w:b/>
          <w:color w:val="000000"/>
          <w:sz w:val="28"/>
          <w:szCs w:val="28"/>
          <w:shd w:val="clear" w:color="auto" w:fill="FFFFFF"/>
        </w:rPr>
        <w:t>»</w:t>
      </w:r>
      <w:r w:rsidR="0085696C" w:rsidRPr="00BA24BD">
        <w:rPr>
          <w:color w:val="000000"/>
          <w:sz w:val="28"/>
          <w:szCs w:val="28"/>
        </w:rPr>
        <w:br/>
      </w:r>
      <w:r w:rsidR="0085696C" w:rsidRPr="00BA24BD">
        <w:rPr>
          <w:color w:val="000000"/>
          <w:sz w:val="28"/>
          <w:szCs w:val="28"/>
          <w:shd w:val="clear" w:color="auto" w:fill="FFFFFF"/>
        </w:rPr>
        <w:t>На воде облака.</w:t>
      </w:r>
      <w:r w:rsidR="0085696C" w:rsidRPr="00BA24BD">
        <w:rPr>
          <w:color w:val="000000"/>
          <w:sz w:val="28"/>
          <w:szCs w:val="28"/>
        </w:rPr>
        <w:br/>
      </w:r>
      <w:r w:rsidR="0085696C" w:rsidRPr="00BA24BD">
        <w:rPr>
          <w:color w:val="000000"/>
          <w:sz w:val="28"/>
          <w:szCs w:val="28"/>
          <w:shd w:val="clear" w:color="auto" w:fill="FFFFFF"/>
        </w:rPr>
        <w:t>Над водою - ивы.</w:t>
      </w:r>
      <w:r w:rsidR="0085696C" w:rsidRPr="00BA24BD">
        <w:rPr>
          <w:color w:val="000000"/>
          <w:sz w:val="28"/>
          <w:szCs w:val="28"/>
        </w:rPr>
        <w:br/>
      </w:r>
      <w:r w:rsidR="0085696C" w:rsidRPr="00BA24BD">
        <w:rPr>
          <w:color w:val="000000"/>
          <w:sz w:val="28"/>
          <w:szCs w:val="28"/>
          <w:shd w:val="clear" w:color="auto" w:fill="FFFFFF"/>
        </w:rPr>
        <w:t>Весенние разливы.</w:t>
      </w:r>
      <w:r w:rsidR="0085696C" w:rsidRPr="00BA24BD">
        <w:rPr>
          <w:color w:val="000000"/>
          <w:sz w:val="28"/>
          <w:szCs w:val="28"/>
        </w:rPr>
        <w:br/>
      </w:r>
      <w:r w:rsidR="0085696C" w:rsidRPr="00BA24BD">
        <w:rPr>
          <w:color w:val="000000"/>
          <w:sz w:val="28"/>
          <w:szCs w:val="28"/>
          <w:shd w:val="clear" w:color="auto" w:fill="FFFFFF"/>
        </w:rPr>
        <w:t>Окуни, ерши.</w:t>
      </w:r>
      <w:r w:rsidR="0085696C" w:rsidRPr="00BA24BD">
        <w:rPr>
          <w:color w:val="000000"/>
          <w:sz w:val="28"/>
          <w:szCs w:val="28"/>
        </w:rPr>
        <w:br/>
      </w:r>
      <w:r w:rsidR="0085696C" w:rsidRPr="00BA24BD">
        <w:rPr>
          <w:color w:val="000000"/>
          <w:sz w:val="28"/>
          <w:szCs w:val="28"/>
          <w:shd w:val="clear" w:color="auto" w:fill="FFFFFF"/>
        </w:rPr>
        <w:t>Кувшинки, камыши.</w:t>
      </w:r>
      <w:r w:rsidR="0085696C" w:rsidRPr="00BA24BD">
        <w:rPr>
          <w:color w:val="000000"/>
          <w:sz w:val="28"/>
          <w:szCs w:val="28"/>
        </w:rPr>
        <w:br/>
      </w:r>
      <w:r w:rsidR="0085696C" w:rsidRPr="00BA24BD">
        <w:rPr>
          <w:color w:val="000000"/>
          <w:sz w:val="28"/>
          <w:szCs w:val="28"/>
          <w:shd w:val="clear" w:color="auto" w:fill="FFFFFF"/>
        </w:rPr>
        <w:t>Пена на песке,</w:t>
      </w:r>
      <w:r w:rsidR="0085696C" w:rsidRPr="00BA24BD">
        <w:rPr>
          <w:color w:val="000000"/>
          <w:sz w:val="28"/>
          <w:szCs w:val="28"/>
        </w:rPr>
        <w:br/>
      </w:r>
      <w:r w:rsidR="0085696C" w:rsidRPr="00BA24BD">
        <w:rPr>
          <w:color w:val="000000"/>
          <w:sz w:val="28"/>
          <w:szCs w:val="28"/>
          <w:shd w:val="clear" w:color="auto" w:fill="FFFFFF"/>
        </w:rPr>
        <w:t>Лодка вдалеке.</w:t>
      </w:r>
      <w:r w:rsidR="0085696C" w:rsidRPr="00BA24BD">
        <w:rPr>
          <w:color w:val="000000"/>
          <w:sz w:val="28"/>
          <w:szCs w:val="28"/>
        </w:rPr>
        <w:br/>
      </w:r>
      <w:r w:rsidR="0085696C" w:rsidRPr="00BA24BD">
        <w:rPr>
          <w:color w:val="000000"/>
          <w:sz w:val="28"/>
          <w:szCs w:val="28"/>
          <w:shd w:val="clear" w:color="auto" w:fill="FFFFFF"/>
        </w:rPr>
        <w:t>В гнёздышке утёнок,</w:t>
      </w:r>
      <w:r w:rsidR="0085696C" w:rsidRPr="00BA24BD">
        <w:rPr>
          <w:color w:val="000000"/>
          <w:sz w:val="28"/>
          <w:szCs w:val="28"/>
        </w:rPr>
        <w:br/>
      </w:r>
      <w:r w:rsidR="0085696C" w:rsidRPr="00BA24BD">
        <w:rPr>
          <w:color w:val="000000"/>
          <w:sz w:val="28"/>
          <w:szCs w:val="28"/>
          <w:shd w:val="clear" w:color="auto" w:fill="FFFFFF"/>
        </w:rPr>
        <w:t>В домике бобрёнок.</w:t>
      </w:r>
      <w:r w:rsidR="0085696C" w:rsidRPr="00BA24BD">
        <w:rPr>
          <w:color w:val="000000"/>
          <w:sz w:val="28"/>
          <w:szCs w:val="28"/>
        </w:rPr>
        <w:br/>
      </w:r>
      <w:r w:rsidR="0085696C" w:rsidRPr="00BA24BD">
        <w:rPr>
          <w:color w:val="000000"/>
          <w:sz w:val="28"/>
          <w:szCs w:val="28"/>
          <w:shd w:val="clear" w:color="auto" w:fill="FFFFFF"/>
        </w:rPr>
        <w:t>Под корягой рак,</w:t>
      </w:r>
      <w:r w:rsidR="0085696C" w:rsidRPr="00BA24BD">
        <w:rPr>
          <w:color w:val="000000"/>
          <w:sz w:val="28"/>
          <w:szCs w:val="28"/>
        </w:rPr>
        <w:br/>
      </w:r>
      <w:r w:rsidR="0085696C" w:rsidRPr="00BA24BD">
        <w:rPr>
          <w:color w:val="000000"/>
          <w:sz w:val="28"/>
          <w:szCs w:val="28"/>
          <w:shd w:val="clear" w:color="auto" w:fill="FFFFFF"/>
        </w:rPr>
        <w:t>На берегу рыбак.</w:t>
      </w:r>
    </w:p>
    <w:p w:rsidR="0085696C" w:rsidRPr="00BA24BD" w:rsidRDefault="0085696C" w:rsidP="0089301D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BA24BD">
        <w:rPr>
          <w:color w:val="000000"/>
          <w:sz w:val="28"/>
          <w:szCs w:val="28"/>
        </w:rPr>
        <w:t>Карлсон</w:t>
      </w:r>
      <w:proofErr w:type="spellEnd"/>
      <w:r w:rsidRPr="00BA24BD">
        <w:rPr>
          <w:color w:val="000000"/>
          <w:sz w:val="28"/>
          <w:szCs w:val="28"/>
        </w:rPr>
        <w:t xml:space="preserve">: Молодцы, ребята! А давайте поиграем в игру "Река, озеро, море". </w:t>
      </w:r>
      <w:r w:rsidR="00F533CB">
        <w:rPr>
          <w:color w:val="000000"/>
          <w:sz w:val="28"/>
          <w:szCs w:val="28"/>
        </w:rPr>
        <w:t xml:space="preserve">           (</w:t>
      </w:r>
      <w:r w:rsidRPr="00BA24BD">
        <w:rPr>
          <w:color w:val="000000"/>
          <w:sz w:val="28"/>
          <w:szCs w:val="28"/>
        </w:rPr>
        <w:t xml:space="preserve">Звучит спокойная музыка). </w:t>
      </w:r>
    </w:p>
    <w:p w:rsidR="0085696C" w:rsidRPr="00BA24BD" w:rsidRDefault="0085696C" w:rsidP="005C291B">
      <w:pPr>
        <w:pStyle w:val="a5"/>
        <w:shd w:val="clear" w:color="auto" w:fill="FFFFFF"/>
        <w:spacing w:before="0" w:beforeAutospacing="0" w:after="0" w:afterAutospacing="0" w:line="360" w:lineRule="auto"/>
        <w:ind w:firstLine="502"/>
        <w:jc w:val="both"/>
        <w:rPr>
          <w:color w:val="000000"/>
          <w:sz w:val="28"/>
          <w:szCs w:val="28"/>
        </w:rPr>
      </w:pPr>
      <w:r w:rsidRPr="00BA24BD">
        <w:rPr>
          <w:b/>
          <w:color w:val="000000"/>
          <w:sz w:val="28"/>
          <w:szCs w:val="28"/>
        </w:rPr>
        <w:t>ИГРА</w:t>
      </w:r>
      <w:r w:rsidRPr="00BA24BD">
        <w:rPr>
          <w:color w:val="000000"/>
          <w:sz w:val="28"/>
          <w:szCs w:val="28"/>
        </w:rPr>
        <w:t>.</w:t>
      </w:r>
      <w:r w:rsidR="00F533CB">
        <w:rPr>
          <w:color w:val="000000"/>
          <w:sz w:val="28"/>
          <w:szCs w:val="28"/>
        </w:rPr>
        <w:t xml:space="preserve"> </w:t>
      </w:r>
      <w:r w:rsidR="00372958">
        <w:rPr>
          <w:color w:val="000000"/>
          <w:sz w:val="28"/>
          <w:szCs w:val="28"/>
        </w:rPr>
        <w:t xml:space="preserve">Если я скажу: "Река" - </w:t>
      </w:r>
      <w:r w:rsidRPr="00BA24BD">
        <w:rPr>
          <w:color w:val="000000"/>
          <w:sz w:val="28"/>
          <w:szCs w:val="28"/>
        </w:rPr>
        <w:t>то все  выстраиваются за мной в длинн</w:t>
      </w:r>
      <w:r w:rsidR="00372958">
        <w:rPr>
          <w:color w:val="000000"/>
          <w:sz w:val="28"/>
          <w:szCs w:val="28"/>
        </w:rPr>
        <w:t xml:space="preserve">ую ленту. Если я скажу: "Озеро"- </w:t>
      </w:r>
      <w:r w:rsidRPr="00BA24BD">
        <w:rPr>
          <w:color w:val="000000"/>
          <w:sz w:val="28"/>
          <w:szCs w:val="28"/>
        </w:rPr>
        <w:t xml:space="preserve">то все берутся за руки и встают в круг. Если я </w:t>
      </w:r>
      <w:r w:rsidRPr="00BA24BD">
        <w:rPr>
          <w:color w:val="000000"/>
          <w:sz w:val="28"/>
          <w:szCs w:val="28"/>
        </w:rPr>
        <w:lastRenderedPageBreak/>
        <w:t>скажу: "Мор</w:t>
      </w:r>
      <w:r w:rsidR="00372958">
        <w:rPr>
          <w:color w:val="000000"/>
          <w:sz w:val="28"/>
          <w:szCs w:val="28"/>
        </w:rPr>
        <w:t xml:space="preserve">е" - </w:t>
      </w:r>
      <w:r w:rsidRPr="00BA24BD">
        <w:rPr>
          <w:color w:val="000000"/>
          <w:sz w:val="28"/>
          <w:szCs w:val="28"/>
        </w:rPr>
        <w:t>то все ребята делают шаг назад</w:t>
      </w:r>
      <w:r w:rsidR="00372958">
        <w:rPr>
          <w:color w:val="000000"/>
          <w:sz w:val="28"/>
          <w:szCs w:val="28"/>
        </w:rPr>
        <w:t>,</w:t>
      </w:r>
      <w:r w:rsidRPr="00BA24BD">
        <w:rPr>
          <w:color w:val="000000"/>
          <w:sz w:val="28"/>
          <w:szCs w:val="28"/>
        </w:rPr>
        <w:t xml:space="preserve"> разводя широко руки в стороны, показывая широкое море</w:t>
      </w:r>
      <w:proofErr w:type="gramStart"/>
      <w:r w:rsidRPr="00BA24BD">
        <w:rPr>
          <w:color w:val="000000"/>
          <w:sz w:val="28"/>
          <w:szCs w:val="28"/>
        </w:rPr>
        <w:t>.</w:t>
      </w:r>
      <w:proofErr w:type="gramEnd"/>
      <w:r w:rsidR="0089301D">
        <w:rPr>
          <w:color w:val="000000"/>
          <w:sz w:val="28"/>
          <w:szCs w:val="28"/>
        </w:rPr>
        <w:t xml:space="preserve"> </w:t>
      </w:r>
      <w:r w:rsidRPr="00BA24BD">
        <w:rPr>
          <w:color w:val="000000"/>
          <w:sz w:val="28"/>
          <w:szCs w:val="28"/>
        </w:rPr>
        <w:t xml:space="preserve">( </w:t>
      </w:r>
      <w:proofErr w:type="gramStart"/>
      <w:r w:rsidRPr="00BA24BD">
        <w:rPr>
          <w:color w:val="000000"/>
          <w:sz w:val="28"/>
          <w:szCs w:val="28"/>
        </w:rPr>
        <w:t>и</w:t>
      </w:r>
      <w:proofErr w:type="gramEnd"/>
      <w:r w:rsidRPr="00BA24BD">
        <w:rPr>
          <w:color w:val="000000"/>
          <w:sz w:val="28"/>
          <w:szCs w:val="28"/>
        </w:rPr>
        <w:t>гра повторяется 2 - 3 раза)</w:t>
      </w:r>
    </w:p>
    <w:p w:rsidR="0085696C" w:rsidRPr="00BA24BD" w:rsidRDefault="0085696C" w:rsidP="005C291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BA24BD">
        <w:rPr>
          <w:color w:val="000000"/>
          <w:sz w:val="28"/>
          <w:szCs w:val="28"/>
        </w:rPr>
        <w:t>Карлсон</w:t>
      </w:r>
      <w:proofErr w:type="spellEnd"/>
      <w:r w:rsidRPr="00BA24BD">
        <w:rPr>
          <w:color w:val="000000"/>
          <w:sz w:val="28"/>
          <w:szCs w:val="28"/>
        </w:rPr>
        <w:t>: Молодцы, какие вы внимательные, как у вас здорово получается. А почему река Ай и городской пруд покрыты "белым покрывалом"?</w:t>
      </w:r>
    </w:p>
    <w:p w:rsidR="0085696C" w:rsidRPr="00BA24BD" w:rsidRDefault="0085696C" w:rsidP="005C291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A24BD">
        <w:rPr>
          <w:color w:val="000000"/>
          <w:sz w:val="28"/>
          <w:szCs w:val="28"/>
        </w:rPr>
        <w:t>Дети: Это не покрывало. Сейчас зима, на улице холодно, река и пруд покрыты льдом, потому что при морозе -  вода замерзает.</w:t>
      </w:r>
    </w:p>
    <w:p w:rsidR="0085696C" w:rsidRPr="00BA24BD" w:rsidRDefault="0085696C" w:rsidP="005C291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BA24BD">
        <w:rPr>
          <w:color w:val="000000"/>
          <w:sz w:val="28"/>
          <w:szCs w:val="28"/>
        </w:rPr>
        <w:t>Карлсон</w:t>
      </w:r>
      <w:proofErr w:type="spellEnd"/>
      <w:r w:rsidRPr="00BA24BD">
        <w:rPr>
          <w:color w:val="000000"/>
          <w:sz w:val="28"/>
          <w:szCs w:val="28"/>
        </w:rPr>
        <w:t>: Я люблю лёд. По нему можно кататься на коньках, играть в спортивные игры. А какие зимние виды спорта вы знаете?</w:t>
      </w:r>
    </w:p>
    <w:p w:rsidR="0085696C" w:rsidRPr="00BA24BD" w:rsidRDefault="0085696C" w:rsidP="005C29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Хоккей, Би</w:t>
      </w:r>
      <w:r w:rsidR="00A33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атл</w:t>
      </w:r>
      <w:r w:rsidRPr="00BA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он, Фигурное катание, кёрлинг и т. д.</w:t>
      </w:r>
    </w:p>
    <w:p w:rsidR="0085696C" w:rsidRPr="00BA24BD" w:rsidRDefault="005C291B" w:rsidP="00A43EB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2846070</wp:posOffset>
            </wp:positionH>
            <wp:positionV relativeFrom="paragraph">
              <wp:posOffset>27940</wp:posOffset>
            </wp:positionV>
            <wp:extent cx="985520" cy="1254125"/>
            <wp:effectExtent l="19050" t="0" r="5080" b="0"/>
            <wp:wrapThrough wrapText="bothSides">
              <wp:wrapPolygon edited="0">
                <wp:start x="-418" y="0"/>
                <wp:lineTo x="-418" y="21327"/>
                <wp:lineTo x="21711" y="21327"/>
                <wp:lineTo x="21711" y="0"/>
                <wp:lineTo x="-418" y="0"/>
              </wp:wrapPolygon>
            </wp:wrapThrough>
            <wp:docPr id="28" name="Рисунок 28" descr="ÐÐ°ÑÑÐ¸Ð½ÐºÐ¸ Ð¿Ð¾ Ð·Ð°Ð¿ÑÐ¾ÑÑ Ð·Ð¸Ð¼Ð½Ð¸Ðµ Ð²Ð¸Ð´Ñ ÑÐ¿Ð¾ÑÑÐ° ÑÐ¸ÑÑÐ½Ð¾Ð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ÐÐ°ÑÑÐ¸Ð½ÐºÐ¸ Ð¿Ð¾ Ð·Ð°Ð¿ÑÐ¾ÑÑ Ð·Ð¸Ð¼Ð½Ð¸Ðµ Ð²Ð¸Ð´Ñ ÑÐ¿Ð¾ÑÑÐ° ÑÐ¸ÑÑÐ½Ð¾Ðº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125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107950</wp:posOffset>
            </wp:positionH>
            <wp:positionV relativeFrom="paragraph">
              <wp:posOffset>219075</wp:posOffset>
            </wp:positionV>
            <wp:extent cx="1408430" cy="1062990"/>
            <wp:effectExtent l="19050" t="0" r="1270" b="0"/>
            <wp:wrapThrough wrapText="bothSides">
              <wp:wrapPolygon edited="0">
                <wp:start x="-292" y="0"/>
                <wp:lineTo x="-292" y="21290"/>
                <wp:lineTo x="21619" y="21290"/>
                <wp:lineTo x="21619" y="0"/>
                <wp:lineTo x="-292" y="0"/>
              </wp:wrapPolygon>
            </wp:wrapThrough>
            <wp:docPr id="31" name="Рисунок 31" descr="ÐÐ°ÑÑÐ¸Ð½ÐºÐ¸ Ð¿Ð¾ Ð·Ð°Ð¿ÑÐ¾ÑÑ Ð·Ð¸Ð¼Ð½Ð¸Ðµ Ð²Ð¸Ð´Ñ ÑÐ¿Ð¾ÑÑÐ° ÑÐ¸ÑÑÐ½Ð¾Ð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ÐÐ°ÑÑÐ¸Ð½ÐºÐ¸ Ð¿Ð¾ Ð·Ð°Ð¿ÑÐ¾ÑÑ Ð·Ð¸Ð¼Ð½Ð¸Ðµ Ð²Ð¸Ð´Ñ ÑÐ¿Ð¾ÑÑÐ° ÑÐ¸ÑÑÐ½Ð¾Ðº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430" cy="1062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1713865</wp:posOffset>
            </wp:positionH>
            <wp:positionV relativeFrom="paragraph">
              <wp:posOffset>219075</wp:posOffset>
            </wp:positionV>
            <wp:extent cx="798830" cy="1126490"/>
            <wp:effectExtent l="19050" t="0" r="1270" b="0"/>
            <wp:wrapThrough wrapText="bothSides">
              <wp:wrapPolygon edited="0">
                <wp:start x="-515" y="0"/>
                <wp:lineTo x="-515" y="21186"/>
                <wp:lineTo x="21634" y="21186"/>
                <wp:lineTo x="21634" y="0"/>
                <wp:lineTo x="-515" y="0"/>
              </wp:wrapPolygon>
            </wp:wrapThrough>
            <wp:docPr id="34" name="Рисунок 34" descr="ÐÐ°ÑÑÐ¸Ð½ÐºÐ¸ Ð¿Ð¾ Ð·Ð°Ð¿ÑÐ¾ÑÑ Ð·Ð¸Ð¼Ð½Ð¸Ðµ Ð²Ð¸Ð´Ñ ÑÐ¿Ð¾ÑÑÐ° ÑÐ¸ÑÑÐ½Ð¾Ð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ÐÐ°ÑÑÐ¸Ð½ÐºÐ¸ Ð¿Ð¾ Ð·Ð°Ð¿ÑÐ¾ÑÑ Ð·Ð¸Ð¼Ð½Ð¸Ðµ Ð²Ð¸Ð´Ñ ÑÐ¿Ð¾ÑÑÐ° ÑÐ¸ÑÑÐ½Ð¾Ðº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112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696C" w:rsidRPr="00BA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рассматривание картинок</w:t>
      </w:r>
      <w:r w:rsidR="007D7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Приложение 4</w:t>
      </w:r>
      <w:r w:rsidR="0085696C" w:rsidRPr="00BA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85696C" w:rsidRPr="00F533CB" w:rsidRDefault="0085696C" w:rsidP="00A43EB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A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24B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C291B" w:rsidRDefault="005C291B" w:rsidP="0089301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291B" w:rsidRDefault="005C291B" w:rsidP="0089301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65FB" w:rsidRPr="00BA24BD" w:rsidRDefault="005C291B" w:rsidP="005C29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</w:t>
      </w:r>
      <w:proofErr w:type="spellStart"/>
      <w:r w:rsidR="0085696C" w:rsidRPr="00BA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Карлсон</w:t>
      </w:r>
      <w:proofErr w:type="spellEnd"/>
      <w:r w:rsidR="0085696C" w:rsidRPr="00BA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Давайте же скорее одеваться, побежим на коньках кататься!</w:t>
      </w:r>
    </w:p>
    <w:p w:rsidR="0085696C" w:rsidRPr="00BA24BD" w:rsidRDefault="0089301D" w:rsidP="005C29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</w:t>
      </w:r>
      <w:r w:rsidR="0085696C" w:rsidRPr="00BA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="0085696C" w:rsidRPr="00BA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Карлсон</w:t>
      </w:r>
      <w:proofErr w:type="spellEnd"/>
      <w:r w:rsidR="0085696C" w:rsidRPr="00BA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зима уже подходит к концу, и на льду сейчас может быть очень опасно!</w:t>
      </w:r>
    </w:p>
    <w:p w:rsidR="00AC65FB" w:rsidRPr="00BA24BD" w:rsidRDefault="0085696C" w:rsidP="005C29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A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Карлсон</w:t>
      </w:r>
      <w:proofErr w:type="spellEnd"/>
      <w:r w:rsidRPr="00BA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А чего там может быть опасно?</w:t>
      </w:r>
    </w:p>
    <w:p w:rsidR="0085696C" w:rsidRPr="00BA24BD" w:rsidRDefault="00D42391" w:rsidP="005C29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-29845</wp:posOffset>
            </wp:positionH>
            <wp:positionV relativeFrom="paragraph">
              <wp:posOffset>915035</wp:posOffset>
            </wp:positionV>
            <wp:extent cx="1129030" cy="1594485"/>
            <wp:effectExtent l="19050" t="0" r="0" b="0"/>
            <wp:wrapThrough wrapText="bothSides">
              <wp:wrapPolygon edited="0">
                <wp:start x="-364" y="0"/>
                <wp:lineTo x="-364" y="21419"/>
                <wp:lineTo x="21503" y="21419"/>
                <wp:lineTo x="21503" y="0"/>
                <wp:lineTo x="-364" y="0"/>
              </wp:wrapPolygon>
            </wp:wrapThrough>
            <wp:docPr id="37" name="Рисунок 37" descr="ÐÐ°ÑÑÐ¸Ð½ÐºÐ¸ Ð¿Ð¾ Ð·Ð°Ð¿ÑÐ¾ÑÑ Ð¾ÑÑÐ¾ÑÐ¾Ð¶Ð½Ð¾ ÑÐ¾Ð½ÐºÐ¸Ð¹ Ð»ÐµÐ´ ÑÐ¸ÑÑÐ½Ð¾Ð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ÐÐ°ÑÑÐ¸Ð½ÐºÐ¸ Ð¿Ð¾ Ð·Ð°Ð¿ÑÐ¾ÑÑ Ð¾ÑÑÐ¾ÑÐ¾Ð¶Ð½Ð¾ ÑÐ¾Ð½ÐºÐ¸Ð¹ Ð»ÐµÐ´ ÑÐ¸ÑÑÐ½Ð¾Ðº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030" cy="1594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93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</w:t>
      </w:r>
      <w:r w:rsidR="0085696C" w:rsidRPr="00BA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Ребята, мы должны предостереч</w:t>
      </w:r>
      <w:r w:rsidR="00372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85696C" w:rsidRPr="00BA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нашего гостя и рассказать ему какие опасности  поджидают нас на тонком льду.</w:t>
      </w:r>
      <w:r w:rsidR="005C2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(</w:t>
      </w:r>
      <w:r w:rsidR="0085696C" w:rsidRPr="00BA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экране появляется плакат "Осторожно! Тонкий лёд!"</w:t>
      </w:r>
      <w:r w:rsidR="007D7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Приложение 5</w:t>
      </w:r>
      <w:r w:rsidR="0085696C" w:rsidRPr="00BA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85696C" w:rsidRPr="00BA24BD" w:rsidRDefault="0085696C" w:rsidP="00BF2CD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4BD">
        <w:rPr>
          <w:rFonts w:ascii="Times New Roman" w:hAnsi="Times New Roman" w:cs="Times New Roman"/>
          <w:sz w:val="28"/>
          <w:szCs w:val="28"/>
        </w:rPr>
        <w:t xml:space="preserve"> Дети по очереди выходят к экрану и рассказывают об опасностях на тонком льду.</w:t>
      </w:r>
    </w:p>
    <w:p w:rsidR="00AC65FB" w:rsidRPr="0085696C" w:rsidRDefault="00D42391" w:rsidP="00D423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3616960</wp:posOffset>
            </wp:positionH>
            <wp:positionV relativeFrom="paragraph">
              <wp:posOffset>987425</wp:posOffset>
            </wp:positionV>
            <wp:extent cx="1068705" cy="711835"/>
            <wp:effectExtent l="19050" t="0" r="0" b="0"/>
            <wp:wrapThrough wrapText="bothSides">
              <wp:wrapPolygon edited="0">
                <wp:start x="-385" y="0"/>
                <wp:lineTo x="-385" y="20810"/>
                <wp:lineTo x="21561" y="20810"/>
                <wp:lineTo x="21561" y="0"/>
                <wp:lineTo x="-385" y="0"/>
              </wp:wrapPolygon>
            </wp:wrapThrough>
            <wp:docPr id="43" name="Рисунок 43" descr="ÐÐ°ÑÑÐ¸Ð½ÐºÐ¸ Ð¿Ð¾ Ð·Ð°Ð¿ÑÐ¾ÑÑ Ð¾ÑÑÐ¾ÑÐ¾Ð¶Ð½Ð¾ ÑÐ¾Ð½ÐºÐ¸Ð¹ Ð»ÐµÐ´ ÑÐ¸ÑÑÐ½Ð¾Ð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ÐÐ°ÑÑÐ¸Ð½ÐºÐ¸ Ð¿Ð¾ Ð·Ð°Ð¿ÑÐ¾ÑÑ Ð¾ÑÑÐ¾ÑÐ¾Ð¶Ð½Ð¾ ÑÐ¾Ð½ÐºÐ¸Ð¹ Ð»ÐµÐ´ ÑÐ¸ÑÑÐ½Ð¾Ðº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705" cy="711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7295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923290</wp:posOffset>
            </wp:positionV>
            <wp:extent cx="636270" cy="869315"/>
            <wp:effectExtent l="19050" t="0" r="0" b="0"/>
            <wp:wrapThrough wrapText="bothSides">
              <wp:wrapPolygon edited="0">
                <wp:start x="-647" y="0"/>
                <wp:lineTo x="-647" y="21300"/>
                <wp:lineTo x="21341" y="21300"/>
                <wp:lineTo x="21341" y="0"/>
                <wp:lineTo x="-647" y="0"/>
              </wp:wrapPolygon>
            </wp:wrapThrough>
            <wp:docPr id="40" name="Рисунок 40" descr="ÐÐ°ÑÑÐ¸Ð½ÐºÐ¸ Ð¿Ð¾ Ð·Ð°Ð¿ÑÐ¾ÑÑ Ð¾ÑÑÐ¾ÑÐ¾Ð¶Ð½Ð¾ ÑÐ¾Ð½ÐºÐ¸Ð¹ Ð»ÐµÐ´ ÑÐ¸ÑÑÐ½Ð¾Ð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ÐÐ°ÑÑÐ¸Ð½ÐºÐ¸ Ð¿Ð¾ Ð·Ð°Ð¿ÑÐ¾ÑÑ Ð¾ÑÑÐ¾ÑÐ¾Ð¶Ð½Ð¾ ÑÐ¾Ð½ÐºÐ¸Ð¹ Ð»ÐµÐ´ ÑÐ¸ÑÑÐ½Ð¾Ðº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869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93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</w:t>
      </w:r>
      <w:r w:rsidR="0085696C" w:rsidRPr="00BA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="0085696C" w:rsidRPr="00BA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Карлсон</w:t>
      </w:r>
      <w:proofErr w:type="spellEnd"/>
      <w:r w:rsidR="0085696C" w:rsidRPr="00BA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если ты хочешь покататься на коньках, то в нашем городе есть специально залитые катки, и тебе не нужно рисковать и выходить на речку или пруд.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="0085696C" w:rsidRPr="00BA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тем более, если ок</w:t>
      </w:r>
      <w:r w:rsidR="0085696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оло водоёма </w:t>
      </w:r>
      <w:r w:rsidR="00BF2CD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есть вот такой запрещающий знак</w:t>
      </w:r>
      <w:r w:rsidR="0085696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85696C" w:rsidRPr="0085696C">
        <w:t xml:space="preserve"> </w:t>
      </w:r>
    </w:p>
    <w:p w:rsidR="00AC65FB" w:rsidRPr="0085696C" w:rsidRDefault="0085696C" w:rsidP="00A43EB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Карлсон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  <w:r w:rsidR="003729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Хорошо, я буду очень внимательным, </w:t>
      </w:r>
      <w:r w:rsidR="00D4239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не буду нарушать правила: выходить на тонкий лёд.</w:t>
      </w:r>
    </w:p>
    <w:p w:rsidR="00713B04" w:rsidRDefault="0085696C" w:rsidP="00A43E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Засиделся, я у вас в гостях, пора мне лететь дальше, давайте разомнёмся и </w:t>
      </w:r>
      <w:r w:rsidR="00372958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 xml:space="preserve">отправлюсь в </w:t>
      </w:r>
      <w:r w:rsidR="003729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путь.</w:t>
      </w:r>
    </w:p>
    <w:p w:rsidR="0085696C" w:rsidRPr="0085696C" w:rsidRDefault="0085696C" w:rsidP="0089301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b/>
          <w:color w:val="000000"/>
          <w:lang w:eastAsia="ru-RU"/>
        </w:rPr>
      </w:pPr>
      <w:r w:rsidRPr="0085696C">
        <w:rPr>
          <w:rFonts w:ascii="Times New Roman" w:hAnsi="Times New Roman" w:cs="Times New Roman"/>
          <w:b/>
          <w:sz w:val="28"/>
          <w:szCs w:val="28"/>
        </w:rPr>
        <w:t>Физкультминутка:</w:t>
      </w:r>
    </w:p>
    <w:p w:rsidR="0085696C" w:rsidRDefault="0085696C" w:rsidP="0089301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5696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Хорошо здесь утром рано!</w:t>
      </w:r>
      <w:r w:rsidR="003729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(руки через стороны вверх)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br/>
        <w:t>В предрассветной тишине</w:t>
      </w:r>
      <w:r w:rsidR="003729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(руки перед собой вниз)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br/>
        <w:t>Грузам кланяются краны,</w:t>
      </w:r>
      <w:r w:rsidR="003729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(руки прямые вниз до пола)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br/>
        <w:t>Чуть качаясь на волне.</w:t>
      </w:r>
      <w:r w:rsidR="003729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(показываем "волну" руками)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br/>
        <w:t>Над водой кружатся птицы,</w:t>
      </w:r>
      <w:r w:rsidR="003729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(машем "крыльями")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br/>
        <w:t>Просыпаются гудки.</w:t>
      </w:r>
      <w:r w:rsidR="003729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(сгибаем руку в локте)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br/>
        <w:t xml:space="preserve">Пахнет рыбой и </w:t>
      </w:r>
      <w:r w:rsidRPr="00AC65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пшен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ицей,(круговые движения руками "ветер в лицо")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br/>
        <w:t xml:space="preserve">Пахнет </w:t>
      </w:r>
      <w:r w:rsidR="00D4239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лесом о</w:t>
      </w:r>
      <w:r w:rsidRPr="00AC65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 реки.</w:t>
      </w:r>
      <w:r w:rsidRPr="0085696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(показываем "волну" руками).</w:t>
      </w:r>
    </w:p>
    <w:p w:rsidR="0085696C" w:rsidRDefault="0085696C" w:rsidP="00D423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Карлсон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Вы такие молодцы, вы многому меня сегодня</w:t>
      </w:r>
      <w:r w:rsidR="00BF2CD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научили, я сделаю  вам подарок</w:t>
      </w:r>
      <w:r w:rsidR="003729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(</w:t>
      </w:r>
      <w:r w:rsidRPr="00372958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герой дарит детям </w:t>
      </w:r>
      <w:proofErr w:type="spellStart"/>
      <w:r w:rsidRPr="00372958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разукрашки</w:t>
      </w:r>
      <w:proofErr w:type="spellEnd"/>
      <w:r w:rsidRPr="00372958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с зимними видами спорта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).</w:t>
      </w:r>
    </w:p>
    <w:p w:rsidR="0085696C" w:rsidRDefault="0085696C" w:rsidP="00D423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Карлсон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прощается</w:t>
      </w:r>
      <w:r w:rsidR="0089301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удаляется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="007D7B5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(Приложение 6).</w:t>
      </w:r>
    </w:p>
    <w:p w:rsidR="0085696C" w:rsidRPr="00BA24BD" w:rsidRDefault="00BA24BD" w:rsidP="00D42391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ab/>
      </w:r>
      <w:r w:rsidR="0085696C" w:rsidRPr="00BA24B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Подведение итогов:</w:t>
      </w:r>
    </w:p>
    <w:p w:rsidR="0085696C" w:rsidRDefault="0089301D" w:rsidP="00D423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Воспитатель</w:t>
      </w:r>
      <w:r w:rsidR="00BA24B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Ребята, о каких реках вы сегодня узнали? Как они</w:t>
      </w:r>
      <w:r w:rsidR="002E1A1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называю</w:t>
      </w:r>
      <w:r w:rsidR="0085696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тся</w:t>
      </w:r>
      <w:r w:rsidR="00BA24B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почему</w:t>
      </w:r>
      <w:r w:rsidR="0085696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? Что такое городской пруд? Для чего он был создан? Как нужно вести себя на опасном льду? Какие зимние виды спорта вы запомнили?</w:t>
      </w:r>
    </w:p>
    <w:p w:rsidR="0085696C" w:rsidRDefault="0085696C" w:rsidP="00D42391">
      <w:pPr>
        <w:shd w:val="clear" w:color="auto" w:fill="FFFFFF"/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Практическая  деятельность:</w:t>
      </w:r>
      <w:r w:rsidR="007D7B5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C28E1" w:rsidRDefault="00D42391" w:rsidP="00D42391">
      <w:pPr>
        <w:shd w:val="clear" w:color="auto" w:fill="FFFFFF"/>
        <w:spacing w:after="0" w:line="360" w:lineRule="auto"/>
      </w:pPr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13970</wp:posOffset>
            </wp:positionV>
            <wp:extent cx="951865" cy="1179830"/>
            <wp:effectExtent l="19050" t="0" r="635" b="0"/>
            <wp:wrapThrough wrapText="bothSides">
              <wp:wrapPolygon edited="0">
                <wp:start x="-432" y="0"/>
                <wp:lineTo x="-432" y="21274"/>
                <wp:lineTo x="21614" y="21274"/>
                <wp:lineTo x="21614" y="0"/>
                <wp:lineTo x="-432" y="0"/>
              </wp:wrapPolygon>
            </wp:wrapThrough>
            <wp:docPr id="61" name="Рисунок 61" descr="ÐÐ°ÑÑÐ¸Ð½ÐºÐ¸ Ð¿Ð¾ Ð·Ð°Ð¿ÑÐ¾ÑÑ ÑÐ°ÑÐºÑÐ°ÑÐºÐ¸ Ð·Ð¸Ð¼Ð½Ð¸Ðµ Ð²Ð¸Ð´Ñ ÑÐ¿Ð¾ÑÑ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ÐÐ°ÑÑÐ¸Ð½ÐºÐ¸ Ð¿Ð¾ Ð·Ð°Ð¿ÑÐ¾ÑÑ ÑÐ°ÑÐºÑÐ°ÑÐºÐ¸ Ð·Ð¸Ð¼Ð½Ð¸Ðµ Ð²Ð¸Ð´Ñ ÑÐ¿Ð¾ÑÑÐ°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865" cy="1179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696C">
        <w:rPr>
          <w:noProof/>
          <w:lang w:eastAsia="ru-RU"/>
        </w:rPr>
        <w:drawing>
          <wp:inline distT="0" distB="0" distL="0" distR="0">
            <wp:extent cx="1137684" cy="1104621"/>
            <wp:effectExtent l="19050" t="0" r="5316" b="0"/>
            <wp:docPr id="49" name="Рисунок 49" descr="ÐÐ°ÑÑÐ¸Ð½ÐºÐ¸ Ð¿Ð¾ Ð·Ð°Ð¿ÑÐ¾ÑÑ ÑÐ°ÑÐºÑÐ°ÑÐºÐ¸ Ð·Ð¸Ð¼Ð½Ð¸Ðµ Ð²Ð¸Ð´Ñ ÑÐ¿Ð¾ÑÑ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ÐÐ°ÑÑÐ¸Ð½ÐºÐ¸ Ð¿Ð¾ Ð·Ð°Ð¿ÑÐ¾ÑÑ ÑÐ°ÑÐºÑÐ°ÑÐºÐ¸ Ð·Ð¸Ð¼Ð½Ð¸Ðµ Ð²Ð¸Ð´Ñ ÑÐ¿Ð¾ÑÑÐ°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819" cy="1105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696C" w:rsidRPr="0085696C">
        <w:t xml:space="preserve"> </w:t>
      </w:r>
      <w:r w:rsidR="0085696C">
        <w:rPr>
          <w:noProof/>
          <w:lang w:eastAsia="ru-RU"/>
        </w:rPr>
        <w:drawing>
          <wp:inline distT="0" distB="0" distL="0" distR="0">
            <wp:extent cx="1360968" cy="1021604"/>
            <wp:effectExtent l="19050" t="0" r="0" b="0"/>
            <wp:docPr id="52" name="Рисунок 52" descr="ÐÐ°ÑÑÐ¸Ð½ÐºÐ¸ Ð¿Ð¾ Ð·Ð°Ð¿ÑÐ¾ÑÑ ÑÐ°ÑÐºÑÐ°ÑÐºÐ¸ Ð·Ð¸Ð¼Ð½Ð¸Ðµ Ð²Ð¸Ð´Ñ ÑÐ¿Ð¾ÑÑ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ÐÐ°ÑÑÐ¸Ð½ÐºÐ¸ Ð¿Ð¾ Ð·Ð°Ð¿ÑÐ¾ÑÑ ÑÐ°ÑÐºÑÐ°ÑÐºÐ¸ Ð·Ð¸Ð¼Ð½Ð¸Ðµ Ð²Ð¸Ð´Ñ ÑÐ¿Ð¾ÑÑÐ°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12" cy="1023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696C" w:rsidRPr="0085696C">
        <w:t xml:space="preserve"> </w:t>
      </w:r>
      <w:r w:rsidR="0085696C">
        <w:rPr>
          <w:noProof/>
          <w:lang w:eastAsia="ru-RU"/>
        </w:rPr>
        <w:drawing>
          <wp:inline distT="0" distB="0" distL="0" distR="0">
            <wp:extent cx="1382232" cy="1075286"/>
            <wp:effectExtent l="19050" t="0" r="8418" b="0"/>
            <wp:docPr id="55" name="Рисунок 55" descr="ÐÐ°ÑÑÐ¸Ð½ÐºÐ¸ Ð¿Ð¾ Ð·Ð°Ð¿ÑÐ¾ÑÑ ÑÐ°ÑÐºÑÐ°ÑÐºÐ¸ Ð·Ð¸Ð¼Ð½Ð¸Ðµ Ð²Ð¸Ð´Ñ ÑÐ¿Ð¾ÑÑ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ÐÐ°ÑÑÐ¸Ð½ÐºÐ¸ Ð¿Ð¾ Ð·Ð°Ð¿ÑÐ¾ÑÑ ÑÐ°ÑÐºÑÐ°ÑÐºÐ¸ Ð·Ð¸Ð¼Ð½Ð¸Ðµ Ð²Ð¸Ð´Ñ ÑÐ¿Ð¾ÑÑÐ°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161" cy="1076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696C" w:rsidRPr="0085696C">
        <w:t xml:space="preserve"> </w:t>
      </w:r>
      <w:r w:rsidR="0085696C">
        <w:rPr>
          <w:noProof/>
          <w:lang w:eastAsia="ru-RU"/>
        </w:rPr>
        <w:drawing>
          <wp:inline distT="0" distB="0" distL="0" distR="0">
            <wp:extent cx="849729" cy="1201479"/>
            <wp:effectExtent l="19050" t="0" r="7521" b="0"/>
            <wp:docPr id="58" name="Рисунок 58" descr="ÐÐ°ÑÑÐ¸Ð½ÐºÐ¸ Ð¿Ð¾ Ð·Ð°Ð¿ÑÐ¾ÑÑ ÑÐ°ÑÐºÑÐ°ÑÐºÐ¸ Ð·Ð¸Ð¼Ð½Ð¸Ðµ Ð²Ð¸Ð´Ñ ÑÐ¿Ð¾ÑÑ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ÐÐ°ÑÑÐ¸Ð½ÐºÐ¸ Ð¿Ð¾ Ð·Ð°Ð¿ÑÐ¾ÑÑ ÑÐ°ÑÐºÑÐ°ÑÐºÐ¸ Ð·Ð¸Ð¼Ð½Ð¸Ðµ Ð²Ð¸Ð´Ñ ÑÐ¿Ð¾ÑÑÐ°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706" cy="1201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696C" w:rsidRPr="0085696C">
        <w:t xml:space="preserve">  </w:t>
      </w:r>
      <w:r w:rsidR="0085696C">
        <w:rPr>
          <w:noProof/>
          <w:lang w:eastAsia="ru-RU"/>
        </w:rPr>
        <w:drawing>
          <wp:inline distT="0" distB="0" distL="0" distR="0">
            <wp:extent cx="1002783" cy="1299904"/>
            <wp:effectExtent l="19050" t="0" r="6867" b="0"/>
            <wp:docPr id="64" name="Рисунок 64" descr="ÐÐ°ÑÑÐ¸Ð½ÐºÐ¸ Ð¿Ð¾ Ð·Ð°Ð¿ÑÐ¾ÑÑ ÑÐ°ÑÐºÑÐ°ÑÐºÐ¸ Ð·Ð¸Ð¼Ð½Ð¸Ðµ Ð²Ð¸Ð´Ñ ÑÐ¿Ð¾ÑÑ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ÐÐ°ÑÑÐ¸Ð½ÐºÐ¸ Ð¿Ð¾ Ð·Ð°Ð¿ÑÐ¾ÑÑ ÑÐ°ÑÐºÑÐ°ÑÐºÐ¸ Ð·Ð¸Ð¼Ð½Ð¸Ðµ Ð²Ð¸Ð´Ñ ÑÐ¿Ð¾ÑÑÐ°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473" cy="1308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696C" w:rsidRPr="0085696C">
        <w:t xml:space="preserve">  </w:t>
      </w:r>
      <w:r w:rsidR="0085696C">
        <w:rPr>
          <w:noProof/>
          <w:lang w:eastAsia="ru-RU"/>
        </w:rPr>
        <w:drawing>
          <wp:inline distT="0" distB="0" distL="0" distR="0">
            <wp:extent cx="980410" cy="1269904"/>
            <wp:effectExtent l="19050" t="0" r="0" b="0"/>
            <wp:docPr id="70" name="Рисунок 70" descr="ÐÐ°ÑÑÐ¸Ð½ÐºÐ¸ Ð¿Ð¾ Ð·Ð°Ð¿ÑÐ¾ÑÑ ÑÐ°ÑÐºÑÐ°ÑÐºÐ¸ Ð·Ð¸Ð¼Ð½Ð¸Ðµ Ð²Ð¸Ð´Ñ ÑÐ¿Ð¾ÑÑ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ÐÐ°ÑÑÐ¸Ð½ÐºÐ¸ Ð¿Ð¾ Ð·Ð°Ð¿ÑÐ¾ÑÑ ÑÐ°ÑÐºÑÐ°ÑÐºÐ¸ Ð·Ð¸Ð¼Ð½Ð¸Ðµ Ð²Ð¸Ð´Ñ ÑÐ¿Ð¾ÑÑÐ°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444" cy="1275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696C" w:rsidRPr="0085696C">
        <w:t xml:space="preserve"> </w:t>
      </w:r>
      <w:r w:rsidR="0085696C">
        <w:rPr>
          <w:noProof/>
          <w:lang w:eastAsia="ru-RU"/>
        </w:rPr>
        <w:drawing>
          <wp:inline distT="0" distB="0" distL="0" distR="0">
            <wp:extent cx="991043" cy="1476649"/>
            <wp:effectExtent l="19050" t="0" r="0" b="0"/>
            <wp:docPr id="73" name="Рисунок 73" descr="ÐÐ°ÑÑÐ¸Ð½ÐºÐ¸ Ð¿Ð¾ Ð·Ð°Ð¿ÑÐ¾ÑÑ ÑÐ°ÑÐºÑÐ°ÑÐºÐ¸ Ð·Ð¸Ð¼Ð½Ð¸Ðµ Ð²Ð¸Ð´Ñ ÑÐ¿Ð¾ÑÑ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ÐÐ°ÑÑÐ¸Ð½ÐºÐ¸ Ð¿Ð¾ Ð·Ð°Ð¿ÑÐ¾ÑÑ ÑÐ°ÑÐºÑÐ°ÑÐºÐ¸ Ð·Ð¸Ð¼Ð½Ð¸Ðµ Ð²Ð¸Ð´Ñ ÑÐ¿Ð¾ÑÑÐ°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044" cy="1476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42391">
        <w:rPr>
          <w:noProof/>
          <w:lang w:eastAsia="ru-RU"/>
        </w:rPr>
        <w:drawing>
          <wp:inline distT="0" distB="0" distL="0" distR="0">
            <wp:extent cx="1022305" cy="1438871"/>
            <wp:effectExtent l="19050" t="0" r="6395" b="0"/>
            <wp:docPr id="26" name="Рисунок 67" descr="ÐÐ°ÑÑÐ¸Ð½ÐºÐ¸ Ð¿Ð¾ Ð·Ð°Ð¿ÑÐ¾ÑÑ ÑÐ°ÑÐºÑÐ°ÑÐºÐ¸ Ð·Ð¸Ð¼Ð½Ð¸Ðµ Ð²Ð¸Ð´Ñ ÑÐ¿Ð¾ÑÑ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ÐÐ°ÑÑÐ¸Ð½ÐºÐ¸ Ð¿Ð¾ Ð·Ð°Ð¿ÑÐ¾ÑÑ ÑÐ°ÑÐºÑÐ°ÑÐºÐ¸ Ð·Ð¸Ð¼Ð½Ð¸Ðµ Ð²Ð¸Ð´Ñ ÑÐ¿Ð¾ÑÑÐ°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121" cy="1444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8E1" w:rsidRDefault="003C28E1" w:rsidP="00A43EBF">
      <w:pPr>
        <w:shd w:val="clear" w:color="auto" w:fill="FFFFFF"/>
        <w:spacing w:after="0" w:line="360" w:lineRule="auto"/>
        <w:ind w:left="720"/>
      </w:pPr>
    </w:p>
    <w:p w:rsidR="003C28E1" w:rsidRDefault="003C28E1" w:rsidP="00A43EBF">
      <w:pPr>
        <w:shd w:val="clear" w:color="auto" w:fill="FFFFFF"/>
        <w:spacing w:after="0" w:line="360" w:lineRule="auto"/>
        <w:ind w:left="720"/>
      </w:pPr>
    </w:p>
    <w:p w:rsidR="007A5C44" w:rsidRPr="00D42391" w:rsidRDefault="007A5C44" w:rsidP="007A5C44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</w:t>
      </w:r>
      <w:r w:rsidRPr="00D42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писок использованных источников и литературы:</w:t>
      </w:r>
    </w:p>
    <w:p w:rsidR="007A5C44" w:rsidRPr="00967FC3" w:rsidRDefault="007A5C44" w:rsidP="007A5C44">
      <w:pPr>
        <w:pStyle w:val="a5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67FC3">
        <w:rPr>
          <w:sz w:val="28"/>
          <w:szCs w:val="28"/>
        </w:rPr>
        <w:t>Златоустовская энциклопедия. Златоуст, 1994-1997. Т. 1-2; Златоуст - город крылатого коня. Златоуст, 2004.</w:t>
      </w:r>
    </w:p>
    <w:p w:rsidR="007A5C44" w:rsidRPr="00967FC3" w:rsidRDefault="007A5C44" w:rsidP="007A5C4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67FC3">
        <w:rPr>
          <w:rFonts w:ascii="Times New Roman" w:hAnsi="Times New Roman" w:cs="Times New Roman"/>
          <w:sz w:val="28"/>
          <w:szCs w:val="28"/>
        </w:rPr>
        <w:t xml:space="preserve">В.И.Калашников.  Энциклопедия </w:t>
      </w:r>
      <w:proofErr w:type="spellStart"/>
      <w:r w:rsidRPr="00967FC3">
        <w:rPr>
          <w:rFonts w:ascii="Times New Roman" w:hAnsi="Times New Roman" w:cs="Times New Roman"/>
          <w:sz w:val="28"/>
          <w:szCs w:val="28"/>
        </w:rPr>
        <w:t>таин</w:t>
      </w:r>
      <w:proofErr w:type="spellEnd"/>
      <w:r w:rsidRPr="00967FC3">
        <w:rPr>
          <w:rFonts w:ascii="Times New Roman" w:hAnsi="Times New Roman" w:cs="Times New Roman"/>
          <w:sz w:val="28"/>
          <w:szCs w:val="28"/>
        </w:rPr>
        <w:t xml:space="preserve"> и загадок: Тайны воды. Реки, озера, моря и океаны - Калашников В. И.; Издательство "Белый город", 2008г.- 48с.,121 ил.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967FC3">
        <w:rPr>
          <w:rFonts w:ascii="Times New Roman" w:hAnsi="Times New Roman" w:cs="Times New Roman"/>
          <w:sz w:val="28"/>
          <w:szCs w:val="28"/>
        </w:rPr>
        <w:t xml:space="preserve">Стихи малышам.  В. Степанов.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967FC3">
        <w:rPr>
          <w:rFonts w:ascii="Times New Roman" w:hAnsi="Times New Roman" w:cs="Times New Roman"/>
          <w:sz w:val="28"/>
          <w:szCs w:val="28"/>
        </w:rPr>
        <w:t>Городской пруд в Златоусте -  [Электронный ресурс]. – Режим доступа: https://www.rutraveller.ru › ... ›</w:t>
      </w:r>
      <w:r w:rsidR="0095606C">
        <w:rPr>
          <w:rFonts w:ascii="Times New Roman" w:hAnsi="Times New Roman" w:cs="Times New Roman"/>
          <w:sz w:val="28"/>
          <w:szCs w:val="28"/>
        </w:rPr>
        <w:t xml:space="preserve"> </w:t>
      </w:r>
      <w:r w:rsidRPr="00967FC3">
        <w:rPr>
          <w:rFonts w:ascii="Times New Roman" w:hAnsi="Times New Roman" w:cs="Times New Roman"/>
          <w:sz w:val="28"/>
          <w:szCs w:val="28"/>
        </w:rPr>
        <w:t xml:space="preserve"> Челябинская область › Златоуст › Места Златоуста.   </w:t>
      </w:r>
      <w:r w:rsidR="0095606C">
        <w:rPr>
          <w:rFonts w:ascii="Times New Roman" w:hAnsi="Times New Roman" w:cs="Times New Roman"/>
          <w:sz w:val="28"/>
          <w:szCs w:val="28"/>
        </w:rPr>
        <w:t xml:space="preserve"> </w:t>
      </w:r>
      <w:r w:rsidRPr="00967F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967FC3">
        <w:rPr>
          <w:rStyle w:val="a8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 w:themeFill="background1"/>
        </w:rPr>
        <w:t>О.В. Глушковой.</w:t>
      </w:r>
      <w:r w:rsidRPr="00967FC3">
        <w:rPr>
          <w:rStyle w:val="a6"/>
          <w:rFonts w:ascii="Times New Roman" w:hAnsi="Times New Roman" w:cs="Times New Roman"/>
          <w:i/>
          <w:color w:val="auto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 Статья</w:t>
      </w:r>
      <w:r w:rsidRPr="00967FC3">
        <w:rPr>
          <w:rStyle w:val="a8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 научного сотрудника МБУК «Златоустовский городской краеведческий музей» Глушковой О.В.:   </w:t>
      </w:r>
      <w:r w:rsidRPr="00967FC3">
        <w:rPr>
          <w:rStyle w:val="a8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                                                             </w:t>
      </w:r>
      <w:r w:rsidRPr="00967FC3">
        <w:rPr>
          <w:rFonts w:ascii="Times New Roman" w:hAnsi="Times New Roman" w:cs="Times New Roman"/>
          <w:sz w:val="28"/>
          <w:szCs w:val="28"/>
        </w:rPr>
        <w:t xml:space="preserve"> Архив ЗГО. Р – 270, о.1, д.63, л.26 – 32.                                                                                           Архив ЗГО. Р – 407, о.1, д.3, л.53 – 67.- </w:t>
      </w:r>
      <w:r w:rsidRPr="00967FC3">
        <w:rPr>
          <w:rFonts w:ascii="Times New Roman" w:hAnsi="Times New Roman" w:cs="Times New Roman"/>
          <w:sz w:val="28"/>
          <w:szCs w:val="28"/>
          <w:shd w:val="clear" w:color="auto" w:fill="FFFFFF"/>
        </w:rPr>
        <w:t>[Электронный ресурс]. – Режим доступа:</w:t>
      </w:r>
      <w:r w:rsidRPr="00967FC3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31" w:history="1">
        <w:r w:rsidRPr="00967FC3">
          <w:rPr>
            <w:rStyle w:val="a6"/>
            <w:rFonts w:ascii="Times New Roman" w:hAnsi="Times New Roman" w:cs="Times New Roman"/>
            <w:sz w:val="28"/>
            <w:szCs w:val="28"/>
          </w:rPr>
          <w:t>https://zlatmuseum.ru/science/articles/c120520180754</w:t>
        </w:r>
      </w:hyperlink>
      <w:r w:rsidRPr="00967F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5C44" w:rsidRPr="00967FC3" w:rsidRDefault="007A5C44" w:rsidP="007A5C44">
      <w:pPr>
        <w:pStyle w:val="1"/>
        <w:spacing w:before="0" w:beforeAutospacing="0" w:after="0" w:afterAutospacing="0" w:line="360" w:lineRule="auto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 xml:space="preserve">6. </w:t>
      </w:r>
      <w:r w:rsidRPr="00967FC3">
        <w:rPr>
          <w:b w:val="0"/>
          <w:sz w:val="28"/>
          <w:szCs w:val="28"/>
        </w:rPr>
        <w:t xml:space="preserve">Т. В. Белозеров. Утро на реке. Стихи для детей. - </w:t>
      </w:r>
      <w:r w:rsidRPr="00967FC3">
        <w:rPr>
          <w:b w:val="0"/>
          <w:sz w:val="28"/>
          <w:szCs w:val="28"/>
          <w:shd w:val="clear" w:color="auto" w:fill="FFFFFF"/>
        </w:rPr>
        <w:t>[Электронный ресурс]. – Режим доступа:</w:t>
      </w:r>
    </w:p>
    <w:p w:rsidR="007A5C44" w:rsidRPr="00967FC3" w:rsidRDefault="00442404" w:rsidP="007A5C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32" w:history="1">
        <w:r w:rsidR="0095606C" w:rsidRPr="005D2B6B">
          <w:rPr>
            <w:rStyle w:val="a6"/>
            <w:rFonts w:ascii="Times New Roman" w:hAnsi="Times New Roman" w:cs="Times New Roman"/>
            <w:sz w:val="28"/>
            <w:szCs w:val="28"/>
          </w:rPr>
          <w:t>http://allforchildren.ru/poetry/river001.php</w:t>
        </w:r>
      </w:hyperlink>
      <w:r w:rsidR="009560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5C44" w:rsidRPr="00967FC3" w:rsidRDefault="007A5C44" w:rsidP="007A5C44">
      <w:pPr>
        <w:pStyle w:val="1"/>
        <w:spacing w:before="0" w:beforeAutospacing="0" w:after="0" w:afterAutospacing="0" w:line="360" w:lineRule="auto"/>
        <w:jc w:val="both"/>
        <w:rPr>
          <w:b w:val="0"/>
          <w:bCs w:val="0"/>
          <w:sz w:val="28"/>
          <w:szCs w:val="28"/>
        </w:rPr>
      </w:pPr>
      <w:r>
        <w:rPr>
          <w:rStyle w:val="c0"/>
          <w:b w:val="0"/>
          <w:sz w:val="28"/>
          <w:szCs w:val="28"/>
        </w:rPr>
        <w:t xml:space="preserve">7. </w:t>
      </w:r>
      <w:r w:rsidRPr="00967FC3">
        <w:rPr>
          <w:rStyle w:val="c0"/>
          <w:b w:val="0"/>
          <w:sz w:val="28"/>
          <w:szCs w:val="28"/>
        </w:rPr>
        <w:t>Консультация для родителей</w:t>
      </w:r>
      <w:r w:rsidRPr="00967FC3">
        <w:rPr>
          <w:b w:val="0"/>
          <w:bCs w:val="0"/>
          <w:sz w:val="28"/>
          <w:szCs w:val="28"/>
        </w:rPr>
        <w:t xml:space="preserve">. </w:t>
      </w:r>
      <w:r w:rsidRPr="00967FC3">
        <w:rPr>
          <w:rStyle w:val="c0"/>
          <w:b w:val="0"/>
          <w:sz w:val="28"/>
          <w:szCs w:val="28"/>
        </w:rPr>
        <w:t>Тема: " ОСТОРОЖНО, ТОНКИЙ ЛЕД!"</w:t>
      </w:r>
      <w:r w:rsidRPr="00967FC3">
        <w:rPr>
          <w:rStyle w:val="c0"/>
          <w:b w:val="0"/>
          <w:bCs w:val="0"/>
          <w:sz w:val="28"/>
          <w:szCs w:val="28"/>
        </w:rPr>
        <w:t xml:space="preserve"> - </w:t>
      </w:r>
      <w:r w:rsidRPr="00967FC3">
        <w:rPr>
          <w:b w:val="0"/>
          <w:sz w:val="28"/>
          <w:szCs w:val="28"/>
          <w:shd w:val="clear" w:color="auto" w:fill="FFFFFF"/>
        </w:rPr>
        <w:t>[Электронный ресурс]. – Режим доступа:</w:t>
      </w:r>
    </w:p>
    <w:p w:rsidR="007A5C44" w:rsidRPr="00967FC3" w:rsidRDefault="00442404" w:rsidP="007A5C44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hyperlink r:id="rId33" w:history="1">
        <w:r w:rsidR="0095606C" w:rsidRPr="005D2B6B">
          <w:rPr>
            <w:rStyle w:val="a6"/>
            <w:bCs/>
            <w:sz w:val="28"/>
            <w:szCs w:val="28"/>
          </w:rPr>
          <w:t>https://nsportal.ru/detskiy-sad/materialy-dlya-roditeley/2017/11/25/konsultatsiya-dlya-roditeley-ostorozhno-tonkiy-led</w:t>
        </w:r>
      </w:hyperlink>
      <w:r w:rsidR="0095606C">
        <w:rPr>
          <w:rStyle w:val="c0"/>
          <w:bCs/>
          <w:sz w:val="28"/>
          <w:szCs w:val="28"/>
        </w:rPr>
        <w:t xml:space="preserve"> </w:t>
      </w:r>
    </w:p>
    <w:p w:rsidR="007A5C44" w:rsidRPr="00967FC3" w:rsidRDefault="007A5C44" w:rsidP="007A5C44">
      <w:pPr>
        <w:pStyle w:val="1"/>
        <w:spacing w:before="0" w:beforeAutospacing="0" w:after="0" w:afterAutospacing="0" w:line="360" w:lineRule="auto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8. </w:t>
      </w:r>
      <w:r w:rsidRPr="00967FC3">
        <w:rPr>
          <w:b w:val="0"/>
          <w:bCs w:val="0"/>
          <w:sz w:val="28"/>
          <w:szCs w:val="28"/>
        </w:rPr>
        <w:t xml:space="preserve">Презентация, Викторина-"Малые реки города Златоуста" - </w:t>
      </w:r>
      <w:r w:rsidRPr="00967FC3">
        <w:rPr>
          <w:b w:val="0"/>
          <w:sz w:val="28"/>
          <w:szCs w:val="28"/>
          <w:shd w:val="clear" w:color="auto" w:fill="FFFFFF"/>
        </w:rPr>
        <w:t>[Электронный ресурс]. – Режим доступа:</w:t>
      </w:r>
    </w:p>
    <w:p w:rsidR="007A5C44" w:rsidRPr="00967FC3" w:rsidRDefault="00442404" w:rsidP="007A5C44">
      <w:pPr>
        <w:pStyle w:val="1"/>
        <w:shd w:val="clear" w:color="auto" w:fill="FAFAFA"/>
        <w:spacing w:before="0" w:beforeAutospacing="0" w:after="0" w:afterAutospacing="0" w:line="360" w:lineRule="auto"/>
        <w:jc w:val="both"/>
        <w:textAlignment w:val="baseline"/>
        <w:rPr>
          <w:b w:val="0"/>
          <w:bCs w:val="0"/>
          <w:sz w:val="28"/>
          <w:szCs w:val="28"/>
        </w:rPr>
      </w:pPr>
      <w:hyperlink r:id="rId34" w:history="1">
        <w:r w:rsidR="0095606C" w:rsidRPr="005D2B6B">
          <w:rPr>
            <w:rStyle w:val="a6"/>
            <w:b w:val="0"/>
            <w:bCs w:val="0"/>
            <w:sz w:val="28"/>
            <w:szCs w:val="28"/>
          </w:rPr>
          <w:t>https://infourok.ru/material.html?mid=188394</w:t>
        </w:r>
      </w:hyperlink>
      <w:r w:rsidR="0095606C">
        <w:rPr>
          <w:b w:val="0"/>
          <w:bCs w:val="0"/>
          <w:sz w:val="28"/>
          <w:szCs w:val="28"/>
        </w:rPr>
        <w:t xml:space="preserve"> </w:t>
      </w:r>
    </w:p>
    <w:p w:rsidR="0085696C" w:rsidRDefault="007A5C44" w:rsidP="0095606C">
      <w:pPr>
        <w:pStyle w:val="1"/>
        <w:shd w:val="clear" w:color="auto" w:fill="FAFAFA"/>
        <w:spacing w:before="0" w:beforeAutospacing="0" w:after="0" w:afterAutospacing="0" w:line="360" w:lineRule="auto"/>
        <w:jc w:val="both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9. </w:t>
      </w:r>
      <w:r w:rsidRPr="00967FC3">
        <w:rPr>
          <w:b w:val="0"/>
          <w:bCs w:val="0"/>
          <w:sz w:val="28"/>
          <w:szCs w:val="28"/>
        </w:rPr>
        <w:t xml:space="preserve">Презентация к стихотворению В. Степанова. "Что такое река?" -  </w:t>
      </w:r>
      <w:r w:rsidRPr="00967FC3">
        <w:rPr>
          <w:b w:val="0"/>
          <w:sz w:val="28"/>
          <w:szCs w:val="28"/>
          <w:shd w:val="clear" w:color="auto" w:fill="FFFFFF"/>
        </w:rPr>
        <w:t>[Электронный ресурс]. – Режим доступа:</w:t>
      </w:r>
      <w:r w:rsidRPr="00967FC3">
        <w:rPr>
          <w:b w:val="0"/>
          <w:bCs w:val="0"/>
          <w:sz w:val="28"/>
          <w:szCs w:val="28"/>
        </w:rPr>
        <w:t xml:space="preserve"> </w:t>
      </w:r>
      <w:hyperlink r:id="rId35" w:history="1">
        <w:r w:rsidR="0095606C" w:rsidRPr="005D2B6B">
          <w:rPr>
            <w:rStyle w:val="a6"/>
            <w:b w:val="0"/>
            <w:bCs w:val="0"/>
            <w:sz w:val="28"/>
            <w:szCs w:val="28"/>
          </w:rPr>
          <w:t>http://pochemu4ka.ru/load/nachalnye_klassy/okruzhajushhij_mir/prezentacija_quot_chto_takoe_reka_quot/198-1-0-3677</w:t>
        </w:r>
      </w:hyperlink>
      <w:r w:rsidR="0095606C">
        <w:rPr>
          <w:b w:val="0"/>
          <w:bCs w:val="0"/>
          <w:sz w:val="28"/>
          <w:szCs w:val="28"/>
        </w:rPr>
        <w:t xml:space="preserve"> </w:t>
      </w:r>
    </w:p>
    <w:p w:rsidR="00231643" w:rsidRPr="0085696C" w:rsidRDefault="00231643" w:rsidP="00231643">
      <w:pPr>
        <w:pStyle w:val="1"/>
        <w:shd w:val="clear" w:color="auto" w:fill="FAFAFA"/>
        <w:spacing w:before="0" w:beforeAutospacing="0" w:after="0" w:afterAutospacing="0" w:line="360" w:lineRule="auto"/>
        <w:jc w:val="right"/>
        <w:textAlignment w:val="baseline"/>
        <w:rPr>
          <w:sz w:val="24"/>
          <w:szCs w:val="24"/>
        </w:rPr>
      </w:pPr>
      <w:r>
        <w:rPr>
          <w:b w:val="0"/>
          <w:bCs w:val="0"/>
          <w:sz w:val="28"/>
          <w:szCs w:val="28"/>
        </w:rPr>
        <w:lastRenderedPageBreak/>
        <w:t>ПРИЛОЖЕНИЕ:</w:t>
      </w:r>
    </w:p>
    <w:sectPr w:rsidR="00231643" w:rsidRPr="0085696C" w:rsidSect="00713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83EDE"/>
    <w:multiLevelType w:val="multilevel"/>
    <w:tmpl w:val="C8A06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E209EB"/>
    <w:multiLevelType w:val="multilevel"/>
    <w:tmpl w:val="39B42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915A1"/>
    <w:multiLevelType w:val="multilevel"/>
    <w:tmpl w:val="E806E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3F2028"/>
    <w:multiLevelType w:val="multilevel"/>
    <w:tmpl w:val="A3D22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317C4E"/>
    <w:multiLevelType w:val="multilevel"/>
    <w:tmpl w:val="45728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C367FB"/>
    <w:multiLevelType w:val="multilevel"/>
    <w:tmpl w:val="85768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A6ABA"/>
    <w:rsid w:val="0004219B"/>
    <w:rsid w:val="000A6ABA"/>
    <w:rsid w:val="000D5BA2"/>
    <w:rsid w:val="000D7974"/>
    <w:rsid w:val="00100197"/>
    <w:rsid w:val="00231643"/>
    <w:rsid w:val="002E1A1D"/>
    <w:rsid w:val="00372958"/>
    <w:rsid w:val="003C08CD"/>
    <w:rsid w:val="003C28E1"/>
    <w:rsid w:val="00400F46"/>
    <w:rsid w:val="00442404"/>
    <w:rsid w:val="00475206"/>
    <w:rsid w:val="00525DF7"/>
    <w:rsid w:val="0058787F"/>
    <w:rsid w:val="005C291B"/>
    <w:rsid w:val="005F291F"/>
    <w:rsid w:val="006D1CDA"/>
    <w:rsid w:val="00713B04"/>
    <w:rsid w:val="00754290"/>
    <w:rsid w:val="0075797F"/>
    <w:rsid w:val="007A5C44"/>
    <w:rsid w:val="007D7B5D"/>
    <w:rsid w:val="007F6427"/>
    <w:rsid w:val="00825F5A"/>
    <w:rsid w:val="0085696C"/>
    <w:rsid w:val="0089301D"/>
    <w:rsid w:val="008F5D86"/>
    <w:rsid w:val="0095606C"/>
    <w:rsid w:val="00974612"/>
    <w:rsid w:val="009F41B9"/>
    <w:rsid w:val="00A33F32"/>
    <w:rsid w:val="00A411D1"/>
    <w:rsid w:val="00A43EBF"/>
    <w:rsid w:val="00AC65FB"/>
    <w:rsid w:val="00AD64F5"/>
    <w:rsid w:val="00AE668F"/>
    <w:rsid w:val="00BA24BD"/>
    <w:rsid w:val="00BF2CD5"/>
    <w:rsid w:val="00C32AE8"/>
    <w:rsid w:val="00C420D6"/>
    <w:rsid w:val="00D42391"/>
    <w:rsid w:val="00D72E4E"/>
    <w:rsid w:val="00DA14A7"/>
    <w:rsid w:val="00DC1F26"/>
    <w:rsid w:val="00DC471B"/>
    <w:rsid w:val="00DF3558"/>
    <w:rsid w:val="00E05930"/>
    <w:rsid w:val="00EB51AC"/>
    <w:rsid w:val="00F013D6"/>
    <w:rsid w:val="00F533CB"/>
    <w:rsid w:val="00F915BA"/>
    <w:rsid w:val="00FA46F7"/>
    <w:rsid w:val="00FC3A8E"/>
    <w:rsid w:val="00FD5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B04"/>
  </w:style>
  <w:style w:type="paragraph" w:styleId="1">
    <w:name w:val="heading 1"/>
    <w:basedOn w:val="a"/>
    <w:link w:val="10"/>
    <w:uiPriority w:val="9"/>
    <w:qFormat/>
    <w:rsid w:val="007542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0A6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A6ABA"/>
  </w:style>
  <w:style w:type="character" w:customStyle="1" w:styleId="c7">
    <w:name w:val="c7"/>
    <w:basedOn w:val="a0"/>
    <w:rsid w:val="000A6ABA"/>
  </w:style>
  <w:style w:type="paragraph" w:customStyle="1" w:styleId="c9">
    <w:name w:val="c9"/>
    <w:basedOn w:val="a"/>
    <w:rsid w:val="000A6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0A6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0A6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A6ABA"/>
  </w:style>
  <w:style w:type="character" w:customStyle="1" w:styleId="c16">
    <w:name w:val="c16"/>
    <w:basedOn w:val="a0"/>
    <w:rsid w:val="000A6ABA"/>
  </w:style>
  <w:style w:type="paragraph" w:customStyle="1" w:styleId="c4">
    <w:name w:val="c4"/>
    <w:basedOn w:val="a"/>
    <w:rsid w:val="000A6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0A6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A6ABA"/>
  </w:style>
  <w:style w:type="paragraph" w:styleId="a3">
    <w:name w:val="Balloon Text"/>
    <w:basedOn w:val="a"/>
    <w:link w:val="a4"/>
    <w:uiPriority w:val="99"/>
    <w:semiHidden/>
    <w:unhideWhenUsed/>
    <w:rsid w:val="005F2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91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56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BA24B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3C28E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542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5429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3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2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0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6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5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2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4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9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1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6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2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5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3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8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8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5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0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8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2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2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3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7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7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4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5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8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3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9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9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34" Type="http://schemas.openxmlformats.org/officeDocument/2006/relationships/hyperlink" Target="https://infourok.ru/material.html?mid=188394" TargetMode="Externa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hyperlink" Target="https://nsportal.ru/detskiy-sad/materialy-dlya-roditeley/2017/11/25/konsultatsiya-dlya-roditeley-ostorozhno-tonkiy-led" TargetMode="Externa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gif"/><Relationship Id="rId32" Type="http://schemas.openxmlformats.org/officeDocument/2006/relationships/hyperlink" Target="http://allforchildren.ru/poetry/river001.php" TargetMode="External"/><Relationship Id="rId37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36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hyperlink" Target="https://zlatmuseum.ru/science/articles/c120520180754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hyperlink" Target="http://pochemu4ka.ru/load/nachalnye_klassy/okruzhajushhij_mir/prezentacija_quot_chto_takoe_reka_quot/198-1-0-36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1732</Words>
  <Characters>9877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дс48</cp:lastModifiedBy>
  <cp:revision>34</cp:revision>
  <dcterms:created xsi:type="dcterms:W3CDTF">2019-02-03T12:05:00Z</dcterms:created>
  <dcterms:modified xsi:type="dcterms:W3CDTF">2019-03-21T07:27:00Z</dcterms:modified>
</cp:coreProperties>
</file>